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A32" w:rsidRPr="00190A32" w:rsidRDefault="00190A32" w:rsidP="00190A32">
      <w:pPr>
        <w:spacing w:before="160" w:after="16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i/>
          <w:iCs/>
          <w:u w:val="single"/>
          <w:lang w:eastAsia="hu-HU"/>
        </w:rPr>
        <w:t xml:space="preserve">16. melléklet a 44/2015. (XI. 2.) </w:t>
      </w:r>
      <w:proofErr w:type="spellStart"/>
      <w:r w:rsidRPr="00190A32">
        <w:rPr>
          <w:rFonts w:eastAsia="Times New Roman"/>
          <w:i/>
          <w:iCs/>
          <w:u w:val="single"/>
          <w:lang w:eastAsia="hu-HU"/>
        </w:rPr>
        <w:t>MvM</w:t>
      </w:r>
      <w:proofErr w:type="spellEnd"/>
      <w:r w:rsidRPr="00190A32">
        <w:rPr>
          <w:rFonts w:eastAsia="Times New Roman"/>
          <w:i/>
          <w:iCs/>
          <w:u w:val="single"/>
          <w:lang w:eastAsia="hu-HU"/>
        </w:rPr>
        <w:t xml:space="preserve"> rendelethez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sz w:val="44"/>
          <w:szCs w:val="44"/>
          <w:lang w:eastAsia="hu-HU"/>
        </w:rPr>
        <w:t>KÖZBESZERZÉSI ADATBÁZIS</w:t>
      </w:r>
    </w:p>
    <w:p w:rsidR="00190A32" w:rsidRPr="00190A32" w:rsidRDefault="00190A32" w:rsidP="00190A32">
      <w:pPr>
        <w:spacing w:before="80" w:after="80"/>
        <w:jc w:val="righ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40"/>
          <w:szCs w:val="40"/>
          <w:lang w:eastAsia="hu-HU"/>
        </w:rPr>
        <w:t>A szerződés teljesítésére vonatkozó adatok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t>I. szakasz: Ajánlatkérő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 xml:space="preserve">I.1) Név és címek </w:t>
      </w:r>
      <w:r w:rsidRPr="00190A32">
        <w:rPr>
          <w:rFonts w:eastAsia="Times New Roman"/>
          <w:sz w:val="18"/>
          <w:szCs w:val="18"/>
          <w:vertAlign w:val="superscript"/>
          <w:lang w:eastAsia="hu-HU"/>
        </w:rPr>
        <w:t>1</w:t>
      </w:r>
      <w:r w:rsidRPr="00190A32">
        <w:rPr>
          <w:rFonts w:eastAsia="Times New Roman"/>
          <w:sz w:val="18"/>
          <w:szCs w:val="18"/>
          <w:lang w:eastAsia="hu-HU"/>
        </w:rPr>
        <w:t xml:space="preserve"> </w:t>
      </w:r>
      <w:r w:rsidRPr="00190A32">
        <w:rPr>
          <w:rFonts w:eastAsia="Times New Roman"/>
          <w:i/>
          <w:iCs/>
          <w:sz w:val="18"/>
          <w:szCs w:val="18"/>
          <w:lang w:eastAsia="hu-HU"/>
        </w:rPr>
        <w:t>(jelölje meg a szerződést kötő összes ajánlatkérőt)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2"/>
        <w:gridCol w:w="4753"/>
      </w:tblGrid>
      <w:tr w:rsidR="00190A32" w:rsidRPr="00190A32" w:rsidTr="00190A32">
        <w:tc>
          <w:tcPr>
            <w:tcW w:w="0" w:type="auto"/>
            <w:gridSpan w:val="2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Hivatalos név:</w:t>
            </w:r>
            <w:r w:rsidR="00DF7A2D">
              <w:rPr>
                <w:rFonts w:eastAsia="Times New Roman"/>
                <w:sz w:val="18"/>
                <w:szCs w:val="18"/>
                <w:lang w:eastAsia="hu-HU"/>
              </w:rPr>
              <w:t xml:space="preserve"> Budapest I. kerület Budavári Önkormányzat</w:t>
            </w:r>
          </w:p>
        </w:tc>
      </w:tr>
      <w:tr w:rsidR="00190A32" w:rsidRPr="00190A32" w:rsidTr="00190A32">
        <w:tc>
          <w:tcPr>
            <w:tcW w:w="0" w:type="auto"/>
            <w:gridSpan w:val="2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Postai cím:</w:t>
            </w:r>
            <w:r w:rsidR="00DF7A2D">
              <w:rPr>
                <w:rFonts w:eastAsia="Times New Roman"/>
                <w:sz w:val="18"/>
                <w:szCs w:val="18"/>
                <w:lang w:eastAsia="hu-HU"/>
              </w:rPr>
              <w:t xml:space="preserve"> Kapisztrán tér 1.</w:t>
            </w:r>
          </w:p>
        </w:tc>
      </w:tr>
      <w:tr w:rsidR="00190A32" w:rsidRPr="00190A32" w:rsidTr="00190A32">
        <w:tc>
          <w:tcPr>
            <w:tcW w:w="5042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Város:</w:t>
            </w:r>
            <w:r w:rsidR="00BF4605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DF7A2D">
              <w:rPr>
                <w:rFonts w:eastAsia="Times New Roman"/>
                <w:sz w:val="18"/>
                <w:szCs w:val="18"/>
                <w:lang w:eastAsia="hu-HU"/>
              </w:rPr>
              <w:t>Budapest</w:t>
            </w:r>
          </w:p>
        </w:tc>
        <w:tc>
          <w:tcPr>
            <w:tcW w:w="4753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Postai irányítószám:</w:t>
            </w:r>
            <w:r w:rsidR="00DF7A2D">
              <w:rPr>
                <w:rFonts w:eastAsia="Times New Roman"/>
                <w:sz w:val="18"/>
                <w:szCs w:val="18"/>
                <w:lang w:eastAsia="hu-HU"/>
              </w:rPr>
              <w:t>1014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t>II. szakasz: Tárgy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II.1) Meghatározás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90A32" w:rsidTr="00190A32">
        <w:tc>
          <w:tcPr>
            <w:tcW w:w="0" w:type="auto"/>
            <w:hideMark/>
          </w:tcPr>
          <w:p w:rsidR="00190A32" w:rsidRPr="0043201E" w:rsidRDefault="00190A32" w:rsidP="006D3C3E">
            <w:pPr>
              <w:ind w:left="491" w:hanging="426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II.1.1)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közbeszerzés tárgya: </w:t>
            </w:r>
            <w:r w:rsidR="006D3C3E" w:rsidRPr="006D3C3E">
              <w:rPr>
                <w:sz w:val="18"/>
                <w:szCs w:val="18"/>
              </w:rPr>
              <w:t>Vállalkozó feladatát képezi a Kereszt utcában meglévő leromlott útburkolat megújítása, továbbá az utca és a park között húzódó gyalogjárda (Kereszt utcai - Naphegy utcai járda) újjáépítése és bővítése. Vállalkozó feladatát képezi a Pálya utca kb. 100 m-es szakaszán a meglévő rossz állapotú kockakő burkolat cseréje öntött aszfalt burkolatra.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 xml:space="preserve">II.2) </w:t>
      </w:r>
      <w:proofErr w:type="gramStart"/>
      <w:r w:rsidRPr="00190A32">
        <w:rPr>
          <w:rFonts w:eastAsia="Times New Roman"/>
          <w:b/>
          <w:bCs/>
          <w:lang w:eastAsia="hu-HU"/>
        </w:rPr>
        <w:t>A</w:t>
      </w:r>
      <w:proofErr w:type="gramEnd"/>
      <w:r w:rsidRPr="00190A32">
        <w:rPr>
          <w:rFonts w:eastAsia="Times New Roman"/>
          <w:b/>
          <w:bCs/>
          <w:lang w:eastAsia="hu-HU"/>
        </w:rPr>
        <w:t xml:space="preserve"> közbeszerzés mennyisége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90A32" w:rsidTr="00190A32">
        <w:tc>
          <w:tcPr>
            <w:tcW w:w="0" w:type="auto"/>
            <w:hideMark/>
          </w:tcPr>
          <w:p w:rsidR="00190A32" w:rsidRDefault="00190A32" w:rsidP="00190A32">
            <w:pPr>
              <w:spacing w:before="80" w:after="8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II.2.1)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közbeszerzés mennyisége: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</w:p>
          <w:p w:rsidR="006D3C3E" w:rsidRPr="006D3C3E" w:rsidRDefault="006D3C3E" w:rsidP="006D3C3E">
            <w:pPr>
              <w:autoSpaceDE w:val="0"/>
              <w:autoSpaceDN w:val="0"/>
              <w:adjustRightInd w:val="0"/>
              <w:ind w:left="79"/>
              <w:rPr>
                <w:b/>
                <w:bCs/>
                <w:sz w:val="18"/>
                <w:szCs w:val="18"/>
                <w:u w:val="single"/>
              </w:rPr>
            </w:pPr>
            <w:r w:rsidRPr="006D3C3E">
              <w:rPr>
                <w:b/>
                <w:bCs/>
                <w:sz w:val="18"/>
                <w:szCs w:val="18"/>
                <w:u w:val="single"/>
              </w:rPr>
              <w:t>Kereszt utca – Naphegy utca</w:t>
            </w:r>
          </w:p>
          <w:p w:rsidR="006D3C3E" w:rsidRPr="006D3C3E" w:rsidRDefault="006D3C3E" w:rsidP="006D3C3E">
            <w:pPr>
              <w:autoSpaceDE w:val="0"/>
              <w:autoSpaceDN w:val="0"/>
              <w:adjustRightInd w:val="0"/>
              <w:ind w:left="79"/>
              <w:rPr>
                <w:b/>
                <w:bCs/>
                <w:sz w:val="18"/>
                <w:szCs w:val="18"/>
              </w:rPr>
            </w:pPr>
          </w:p>
          <w:p w:rsidR="006D3C3E" w:rsidRPr="006D3C3E" w:rsidRDefault="006D3C3E" w:rsidP="006D3C3E">
            <w:pPr>
              <w:autoSpaceDE w:val="0"/>
              <w:autoSpaceDN w:val="0"/>
              <w:adjustRightInd w:val="0"/>
              <w:ind w:left="79"/>
              <w:rPr>
                <w:b/>
                <w:bCs/>
                <w:sz w:val="18"/>
                <w:szCs w:val="18"/>
              </w:rPr>
            </w:pPr>
            <w:r w:rsidRPr="006D3C3E">
              <w:rPr>
                <w:b/>
                <w:bCs/>
                <w:sz w:val="18"/>
                <w:szCs w:val="18"/>
              </w:rPr>
              <w:t>Útburkolat felújítás</w:t>
            </w:r>
          </w:p>
          <w:p w:rsidR="006D3C3E" w:rsidRPr="006D3C3E" w:rsidRDefault="006D3C3E" w:rsidP="006D3C3E">
            <w:pPr>
              <w:autoSpaceDE w:val="0"/>
              <w:autoSpaceDN w:val="0"/>
              <w:adjustRightInd w:val="0"/>
              <w:ind w:left="79"/>
              <w:rPr>
                <w:sz w:val="18"/>
                <w:szCs w:val="18"/>
              </w:rPr>
            </w:pPr>
            <w:r w:rsidRPr="006D3C3E">
              <w:rPr>
                <w:sz w:val="18"/>
                <w:szCs w:val="18"/>
              </w:rPr>
              <w:t>A burkolat felújítás során a teljes meglévő pályaszerkezetet el kell bontani, és újat kell kialakítani. Az út a meglévő szegélyek között marad, a meglévő nyomvonalon, magassági vonalvezetése korrekciót nem igényel, az oldalesését ezután egységesen kétoldali 2,5% kell kialakítani. A burkolat felújítás hossza 270,90m.</w:t>
            </w:r>
          </w:p>
          <w:p w:rsidR="006D3C3E" w:rsidRPr="006D3C3E" w:rsidRDefault="006D3C3E" w:rsidP="006D3C3E">
            <w:pPr>
              <w:autoSpaceDE w:val="0"/>
              <w:autoSpaceDN w:val="0"/>
              <w:adjustRightInd w:val="0"/>
              <w:ind w:left="79"/>
              <w:rPr>
                <w:sz w:val="18"/>
                <w:szCs w:val="18"/>
              </w:rPr>
            </w:pPr>
            <w:r w:rsidRPr="006D3C3E">
              <w:rPr>
                <w:sz w:val="18"/>
                <w:szCs w:val="18"/>
              </w:rPr>
              <w:t>Az utcához egy közvetlen burkolatcsatlakozás van jobb oldalon a park felől kb. 0+072 km szelvényben, ehhez továbbra is közvetlenül csatlakozni kell. A csatlakozó úthoz új burkolatot kell kialakítani a járda korrekciója miatt.</w:t>
            </w:r>
          </w:p>
          <w:p w:rsidR="006D3C3E" w:rsidRPr="006D3C3E" w:rsidRDefault="006D3C3E" w:rsidP="006D3C3E">
            <w:pPr>
              <w:autoSpaceDE w:val="0"/>
              <w:autoSpaceDN w:val="0"/>
              <w:adjustRightInd w:val="0"/>
              <w:ind w:left="79"/>
              <w:rPr>
                <w:sz w:val="18"/>
                <w:szCs w:val="18"/>
              </w:rPr>
            </w:pPr>
            <w:r w:rsidRPr="006D3C3E">
              <w:rPr>
                <w:sz w:val="18"/>
                <w:szCs w:val="18"/>
              </w:rPr>
              <w:t>Az utcában egy forgalomcsillapító borda van, rossz állapotban. Ennek felújítása szükséges. Ennek felülete 8m</w:t>
            </w:r>
            <w:r w:rsidRPr="006D3C3E">
              <w:rPr>
                <w:sz w:val="18"/>
                <w:szCs w:val="18"/>
                <w:vertAlign w:val="superscript"/>
              </w:rPr>
              <w:t>2</w:t>
            </w:r>
            <w:r w:rsidRPr="006D3C3E">
              <w:rPr>
                <w:sz w:val="18"/>
                <w:szCs w:val="18"/>
              </w:rPr>
              <w:t xml:space="preserve">. </w:t>
            </w:r>
          </w:p>
          <w:p w:rsidR="006D3C3E" w:rsidRPr="006D3C3E" w:rsidRDefault="006D3C3E" w:rsidP="006D3C3E">
            <w:pPr>
              <w:autoSpaceDE w:val="0"/>
              <w:autoSpaceDN w:val="0"/>
              <w:adjustRightInd w:val="0"/>
              <w:ind w:left="79"/>
              <w:rPr>
                <w:sz w:val="18"/>
                <w:szCs w:val="18"/>
              </w:rPr>
            </w:pPr>
            <w:r w:rsidRPr="006D3C3E">
              <w:rPr>
                <w:sz w:val="18"/>
                <w:szCs w:val="18"/>
              </w:rPr>
              <w:t>A szegély helyreállítások hossza a Kereszt utcában összesen 121m. Ezek helye a kiviteli terveken szerepel. A csatlakozó útfelületnél a kiemelt szegélyt be kell forgatni és a járda szintjébe süllyeszteni.</w:t>
            </w:r>
          </w:p>
          <w:p w:rsidR="006D3C3E" w:rsidRPr="006D3C3E" w:rsidRDefault="006D3C3E" w:rsidP="006D3C3E">
            <w:pPr>
              <w:autoSpaceDE w:val="0"/>
              <w:autoSpaceDN w:val="0"/>
              <w:adjustRightInd w:val="0"/>
              <w:ind w:left="79"/>
              <w:rPr>
                <w:sz w:val="18"/>
                <w:szCs w:val="18"/>
              </w:rPr>
            </w:pPr>
            <w:r w:rsidRPr="006D3C3E">
              <w:rPr>
                <w:sz w:val="18"/>
                <w:szCs w:val="18"/>
              </w:rPr>
              <w:t>A burkolat felújítás az utcában összesen 1792</w:t>
            </w:r>
            <w:r w:rsidR="008163D6">
              <w:rPr>
                <w:sz w:val="18"/>
                <w:szCs w:val="18"/>
              </w:rPr>
              <w:t xml:space="preserve"> </w:t>
            </w:r>
            <w:r w:rsidRPr="006D3C3E">
              <w:rPr>
                <w:sz w:val="18"/>
                <w:szCs w:val="18"/>
              </w:rPr>
              <w:t>m</w:t>
            </w:r>
            <w:r w:rsidRPr="006D3C3E">
              <w:rPr>
                <w:sz w:val="18"/>
                <w:szCs w:val="18"/>
                <w:vertAlign w:val="superscript"/>
              </w:rPr>
              <w:t>2</w:t>
            </w:r>
            <w:r w:rsidRPr="006D3C3E">
              <w:rPr>
                <w:sz w:val="18"/>
                <w:szCs w:val="18"/>
              </w:rPr>
              <w:t>.</w:t>
            </w:r>
          </w:p>
          <w:p w:rsidR="006D3C3E" w:rsidRPr="006D3C3E" w:rsidRDefault="006D3C3E" w:rsidP="006D3C3E">
            <w:pPr>
              <w:autoSpaceDE w:val="0"/>
              <w:autoSpaceDN w:val="0"/>
              <w:adjustRightInd w:val="0"/>
              <w:ind w:left="79"/>
              <w:rPr>
                <w:sz w:val="18"/>
                <w:szCs w:val="18"/>
              </w:rPr>
            </w:pPr>
          </w:p>
          <w:p w:rsidR="006D3C3E" w:rsidRPr="006D3C3E" w:rsidRDefault="006D3C3E" w:rsidP="006D3C3E">
            <w:pPr>
              <w:autoSpaceDE w:val="0"/>
              <w:autoSpaceDN w:val="0"/>
              <w:adjustRightInd w:val="0"/>
              <w:ind w:left="79"/>
              <w:rPr>
                <w:b/>
                <w:bCs/>
                <w:sz w:val="18"/>
                <w:szCs w:val="18"/>
              </w:rPr>
            </w:pPr>
            <w:r w:rsidRPr="006D3C3E">
              <w:rPr>
                <w:b/>
                <w:bCs/>
                <w:sz w:val="18"/>
                <w:szCs w:val="18"/>
              </w:rPr>
              <w:t>Járda felújítás</w:t>
            </w:r>
          </w:p>
          <w:p w:rsidR="006D3C3E" w:rsidRPr="006D3C3E" w:rsidRDefault="006D3C3E" w:rsidP="006D3C3E">
            <w:pPr>
              <w:autoSpaceDE w:val="0"/>
              <w:autoSpaceDN w:val="0"/>
              <w:adjustRightInd w:val="0"/>
              <w:ind w:left="79"/>
              <w:rPr>
                <w:sz w:val="18"/>
                <w:szCs w:val="18"/>
              </w:rPr>
            </w:pPr>
            <w:r w:rsidRPr="006D3C3E">
              <w:rPr>
                <w:sz w:val="18"/>
                <w:szCs w:val="18"/>
              </w:rPr>
              <w:t>A járda felújítása során a régi kb. 1m széles járda teljes pályaszerkezete elbontása szükséges. Az új járda aszfalt burkolattal épül 1,5</w:t>
            </w:r>
            <w:r w:rsidR="008163D6">
              <w:rPr>
                <w:sz w:val="18"/>
                <w:szCs w:val="18"/>
              </w:rPr>
              <w:t xml:space="preserve"> </w:t>
            </w:r>
            <w:r w:rsidRPr="006D3C3E">
              <w:rPr>
                <w:sz w:val="18"/>
                <w:szCs w:val="18"/>
              </w:rPr>
              <w:t>m szélességben.</w:t>
            </w:r>
          </w:p>
          <w:p w:rsidR="006D3C3E" w:rsidRPr="006D3C3E" w:rsidRDefault="006D3C3E" w:rsidP="006D3C3E">
            <w:pPr>
              <w:autoSpaceDE w:val="0"/>
              <w:autoSpaceDN w:val="0"/>
              <w:adjustRightInd w:val="0"/>
              <w:ind w:left="79"/>
              <w:rPr>
                <w:sz w:val="18"/>
                <w:szCs w:val="18"/>
              </w:rPr>
            </w:pPr>
          </w:p>
          <w:p w:rsidR="006D3C3E" w:rsidRPr="006D3C3E" w:rsidRDefault="006D3C3E" w:rsidP="006D3C3E">
            <w:pPr>
              <w:autoSpaceDE w:val="0"/>
              <w:autoSpaceDN w:val="0"/>
              <w:adjustRightInd w:val="0"/>
              <w:ind w:left="79"/>
              <w:rPr>
                <w:b/>
                <w:sz w:val="18"/>
                <w:szCs w:val="18"/>
              </w:rPr>
            </w:pPr>
            <w:r w:rsidRPr="006D3C3E">
              <w:rPr>
                <w:b/>
                <w:sz w:val="18"/>
                <w:szCs w:val="18"/>
              </w:rPr>
              <w:t>Helyszínrajzi kialakítás</w:t>
            </w:r>
          </w:p>
          <w:p w:rsidR="006D3C3E" w:rsidRPr="006D3C3E" w:rsidRDefault="006D3C3E" w:rsidP="006D3C3E">
            <w:pPr>
              <w:autoSpaceDE w:val="0"/>
              <w:autoSpaceDN w:val="0"/>
              <w:adjustRightInd w:val="0"/>
              <w:ind w:left="79"/>
              <w:rPr>
                <w:sz w:val="18"/>
                <w:szCs w:val="18"/>
              </w:rPr>
            </w:pPr>
            <w:r w:rsidRPr="006D3C3E">
              <w:rPr>
                <w:sz w:val="18"/>
                <w:szCs w:val="18"/>
              </w:rPr>
              <w:t>A járda a korábbival ellentétben a burkolatszéllel párhuzamosan lesz kialakítva. A Krisztina körút és a Czakó utca csatlakozása közötti szakaszon az út és a járda közötti zöldsáv 1,50</w:t>
            </w:r>
            <w:r w:rsidR="008163D6">
              <w:rPr>
                <w:sz w:val="18"/>
                <w:szCs w:val="18"/>
              </w:rPr>
              <w:t xml:space="preserve"> </w:t>
            </w:r>
            <w:r w:rsidRPr="006D3C3E">
              <w:rPr>
                <w:sz w:val="18"/>
                <w:szCs w:val="18"/>
              </w:rPr>
              <w:t>m, innen a végéig 1,83</w:t>
            </w:r>
            <w:r w:rsidR="008163D6">
              <w:rPr>
                <w:sz w:val="18"/>
                <w:szCs w:val="18"/>
              </w:rPr>
              <w:t xml:space="preserve"> </w:t>
            </w:r>
            <w:r w:rsidRPr="006D3C3E">
              <w:rPr>
                <w:sz w:val="18"/>
                <w:szCs w:val="18"/>
              </w:rPr>
              <w:t>m a fák és a közvilágítás érintettsége miatt. A járda szélessége 1,50</w:t>
            </w:r>
            <w:r w:rsidR="008163D6">
              <w:rPr>
                <w:sz w:val="18"/>
                <w:szCs w:val="18"/>
              </w:rPr>
              <w:t xml:space="preserve"> </w:t>
            </w:r>
            <w:r w:rsidRPr="006D3C3E">
              <w:rPr>
                <w:sz w:val="18"/>
                <w:szCs w:val="18"/>
              </w:rPr>
              <w:t>m.</w:t>
            </w:r>
          </w:p>
          <w:p w:rsidR="006D3C3E" w:rsidRPr="006D3C3E" w:rsidRDefault="006D3C3E" w:rsidP="006D3C3E">
            <w:pPr>
              <w:autoSpaceDE w:val="0"/>
              <w:autoSpaceDN w:val="0"/>
              <w:adjustRightInd w:val="0"/>
              <w:ind w:left="79"/>
              <w:rPr>
                <w:sz w:val="18"/>
                <w:szCs w:val="18"/>
              </w:rPr>
            </w:pPr>
          </w:p>
          <w:p w:rsidR="006D3C3E" w:rsidRPr="006D3C3E" w:rsidRDefault="006D3C3E" w:rsidP="006D3C3E">
            <w:pPr>
              <w:autoSpaceDE w:val="0"/>
              <w:autoSpaceDN w:val="0"/>
              <w:adjustRightInd w:val="0"/>
              <w:ind w:left="79"/>
              <w:rPr>
                <w:b/>
                <w:bCs/>
                <w:sz w:val="18"/>
                <w:szCs w:val="18"/>
              </w:rPr>
            </w:pPr>
            <w:r w:rsidRPr="006D3C3E">
              <w:rPr>
                <w:b/>
                <w:bCs/>
                <w:sz w:val="18"/>
                <w:szCs w:val="18"/>
              </w:rPr>
              <w:t>Forgalomtechnika</w:t>
            </w:r>
          </w:p>
          <w:p w:rsidR="006D3C3E" w:rsidRPr="006D3C3E" w:rsidRDefault="006D3C3E" w:rsidP="006D3C3E">
            <w:pPr>
              <w:autoSpaceDE w:val="0"/>
              <w:autoSpaceDN w:val="0"/>
              <w:adjustRightInd w:val="0"/>
              <w:ind w:left="79"/>
              <w:rPr>
                <w:sz w:val="18"/>
                <w:szCs w:val="18"/>
              </w:rPr>
            </w:pPr>
            <w:r w:rsidRPr="006D3C3E">
              <w:rPr>
                <w:sz w:val="18"/>
                <w:szCs w:val="18"/>
              </w:rPr>
              <w:t>A burkolat felújítás és a járdaépítés a meglévő forgalmi renden nem változtat. A kivitelezés előtt építés alatti forgalomtechnikai tervet kell készíteni, amelyre a Budapest Közlekedési Központ – Közúti Közlekedési Divízió, Forgalomtechnikai Osztály jóváhagyását meg kell kérni.</w:t>
            </w:r>
          </w:p>
          <w:p w:rsidR="006D3C3E" w:rsidRPr="006D3C3E" w:rsidRDefault="006D3C3E" w:rsidP="006D3C3E">
            <w:pPr>
              <w:autoSpaceDE w:val="0"/>
              <w:autoSpaceDN w:val="0"/>
              <w:adjustRightInd w:val="0"/>
              <w:ind w:left="79"/>
              <w:rPr>
                <w:sz w:val="18"/>
                <w:szCs w:val="18"/>
              </w:rPr>
            </w:pPr>
          </w:p>
          <w:p w:rsidR="006D3C3E" w:rsidRPr="006D3C3E" w:rsidRDefault="006D3C3E" w:rsidP="006D3C3E">
            <w:pPr>
              <w:autoSpaceDE w:val="0"/>
              <w:autoSpaceDN w:val="0"/>
              <w:adjustRightInd w:val="0"/>
              <w:ind w:left="79"/>
              <w:rPr>
                <w:b/>
                <w:bCs/>
                <w:sz w:val="18"/>
                <w:szCs w:val="18"/>
                <w:u w:val="single"/>
              </w:rPr>
            </w:pPr>
            <w:r w:rsidRPr="006D3C3E">
              <w:rPr>
                <w:b/>
                <w:bCs/>
                <w:sz w:val="18"/>
                <w:szCs w:val="18"/>
                <w:u w:val="single"/>
              </w:rPr>
              <w:t>Pálya utca</w:t>
            </w:r>
          </w:p>
          <w:p w:rsidR="006D3C3E" w:rsidRPr="006D3C3E" w:rsidRDefault="006D3C3E" w:rsidP="006D3C3E">
            <w:pPr>
              <w:autoSpaceDE w:val="0"/>
              <w:autoSpaceDN w:val="0"/>
              <w:adjustRightInd w:val="0"/>
              <w:ind w:left="79"/>
              <w:rPr>
                <w:b/>
                <w:bCs/>
                <w:sz w:val="18"/>
                <w:szCs w:val="18"/>
              </w:rPr>
            </w:pPr>
          </w:p>
          <w:p w:rsidR="006D3C3E" w:rsidRPr="006D3C3E" w:rsidRDefault="006D3C3E" w:rsidP="006D3C3E">
            <w:pPr>
              <w:autoSpaceDE w:val="0"/>
              <w:autoSpaceDN w:val="0"/>
              <w:adjustRightInd w:val="0"/>
              <w:ind w:left="79"/>
              <w:rPr>
                <w:b/>
                <w:bCs/>
                <w:sz w:val="18"/>
                <w:szCs w:val="18"/>
              </w:rPr>
            </w:pPr>
            <w:r w:rsidRPr="006D3C3E">
              <w:rPr>
                <w:b/>
                <w:bCs/>
                <w:sz w:val="18"/>
                <w:szCs w:val="18"/>
              </w:rPr>
              <w:t>Járda felújítás</w:t>
            </w:r>
          </w:p>
          <w:p w:rsidR="006D3C3E" w:rsidRPr="006D3C3E" w:rsidRDefault="006D3C3E" w:rsidP="006D3C3E">
            <w:pPr>
              <w:autoSpaceDE w:val="0"/>
              <w:autoSpaceDN w:val="0"/>
              <w:adjustRightInd w:val="0"/>
              <w:ind w:left="79"/>
              <w:rPr>
                <w:sz w:val="18"/>
                <w:szCs w:val="18"/>
              </w:rPr>
            </w:pPr>
            <w:r w:rsidRPr="006D3C3E">
              <w:rPr>
                <w:sz w:val="18"/>
                <w:szCs w:val="18"/>
              </w:rPr>
              <w:t>A járda felújítása során a régi kb. 1m széles járda teljes pályaszerkezete elbontása szükséges. Az új járda aszfalt burkolattal épül azonos szélességben.</w:t>
            </w:r>
          </w:p>
          <w:p w:rsidR="006D3C3E" w:rsidRPr="006D3C3E" w:rsidRDefault="006D3C3E" w:rsidP="006D3C3E">
            <w:pPr>
              <w:autoSpaceDE w:val="0"/>
              <w:autoSpaceDN w:val="0"/>
              <w:adjustRightInd w:val="0"/>
              <w:ind w:left="79"/>
              <w:rPr>
                <w:sz w:val="18"/>
                <w:szCs w:val="18"/>
              </w:rPr>
            </w:pPr>
          </w:p>
          <w:p w:rsidR="006D3C3E" w:rsidRPr="006D3C3E" w:rsidRDefault="006D3C3E" w:rsidP="006D3C3E">
            <w:pPr>
              <w:autoSpaceDE w:val="0"/>
              <w:autoSpaceDN w:val="0"/>
              <w:adjustRightInd w:val="0"/>
              <w:ind w:left="79"/>
              <w:rPr>
                <w:b/>
                <w:sz w:val="18"/>
                <w:szCs w:val="18"/>
              </w:rPr>
            </w:pPr>
            <w:r w:rsidRPr="006D3C3E">
              <w:rPr>
                <w:b/>
                <w:sz w:val="18"/>
                <w:szCs w:val="18"/>
              </w:rPr>
              <w:t>Helyszínrajzi kialakítás</w:t>
            </w:r>
          </w:p>
          <w:p w:rsidR="006D3C3E" w:rsidRPr="006D3C3E" w:rsidRDefault="006D3C3E" w:rsidP="006D3C3E">
            <w:pPr>
              <w:autoSpaceDE w:val="0"/>
              <w:autoSpaceDN w:val="0"/>
              <w:adjustRightInd w:val="0"/>
              <w:ind w:left="79"/>
              <w:rPr>
                <w:sz w:val="18"/>
                <w:szCs w:val="18"/>
              </w:rPr>
            </w:pPr>
            <w:r w:rsidRPr="006D3C3E">
              <w:rPr>
                <w:sz w:val="18"/>
                <w:szCs w:val="18"/>
              </w:rPr>
              <w:t>A járda vonalvezetésében változás nem történik.</w:t>
            </w:r>
          </w:p>
          <w:p w:rsidR="006D3C3E" w:rsidRPr="006D3C3E" w:rsidRDefault="006D3C3E" w:rsidP="006D3C3E">
            <w:pPr>
              <w:autoSpaceDE w:val="0"/>
              <w:autoSpaceDN w:val="0"/>
              <w:adjustRightInd w:val="0"/>
              <w:ind w:left="79"/>
              <w:rPr>
                <w:b/>
                <w:bCs/>
                <w:sz w:val="18"/>
                <w:szCs w:val="18"/>
              </w:rPr>
            </w:pPr>
          </w:p>
          <w:p w:rsidR="006D3C3E" w:rsidRPr="006D3C3E" w:rsidRDefault="006D3C3E" w:rsidP="006D3C3E">
            <w:pPr>
              <w:autoSpaceDE w:val="0"/>
              <w:autoSpaceDN w:val="0"/>
              <w:adjustRightInd w:val="0"/>
              <w:ind w:left="79"/>
              <w:rPr>
                <w:b/>
                <w:bCs/>
                <w:sz w:val="18"/>
                <w:szCs w:val="18"/>
              </w:rPr>
            </w:pPr>
            <w:r w:rsidRPr="006D3C3E">
              <w:rPr>
                <w:b/>
                <w:bCs/>
                <w:sz w:val="18"/>
                <w:szCs w:val="18"/>
              </w:rPr>
              <w:t>Forgalomtechnika</w:t>
            </w:r>
          </w:p>
          <w:p w:rsidR="006D3C3E" w:rsidRPr="006D3C3E" w:rsidRDefault="006D3C3E" w:rsidP="006D3C3E">
            <w:pPr>
              <w:autoSpaceDE w:val="0"/>
              <w:autoSpaceDN w:val="0"/>
              <w:adjustRightInd w:val="0"/>
              <w:ind w:left="79"/>
              <w:rPr>
                <w:sz w:val="18"/>
                <w:szCs w:val="18"/>
              </w:rPr>
            </w:pPr>
            <w:r w:rsidRPr="006D3C3E">
              <w:rPr>
                <w:sz w:val="18"/>
                <w:szCs w:val="18"/>
              </w:rPr>
              <w:t>A burkolat felújítás és a járdaépítés a meglévő forgalmi renden nem változtat. A kivitelezés előtt építés alatti forgalomtechnikai tervet kell készíteni, amelyre a Budapest Közlekedési Központ – Közúti Közlekedési Divízió, Forgalomtechnikai Osztály jóváhagyását meg kell kérni.</w:t>
            </w:r>
          </w:p>
          <w:p w:rsidR="006D3C3E" w:rsidRPr="006D3C3E" w:rsidRDefault="006D3C3E" w:rsidP="006D3C3E">
            <w:pPr>
              <w:autoSpaceDE w:val="0"/>
              <w:autoSpaceDN w:val="0"/>
              <w:adjustRightInd w:val="0"/>
              <w:ind w:left="79"/>
              <w:rPr>
                <w:rFonts w:eastAsia="Times New Roman"/>
                <w:iCs/>
                <w:sz w:val="18"/>
                <w:szCs w:val="18"/>
                <w:lang w:eastAsia="hu-HU"/>
              </w:rPr>
            </w:pPr>
          </w:p>
          <w:p w:rsidR="006D3C3E" w:rsidRPr="006D3C3E" w:rsidRDefault="006D3C3E" w:rsidP="006D3C3E">
            <w:pPr>
              <w:autoSpaceDE w:val="0"/>
              <w:autoSpaceDN w:val="0"/>
              <w:adjustRightInd w:val="0"/>
              <w:ind w:left="79"/>
              <w:rPr>
                <w:sz w:val="18"/>
                <w:szCs w:val="18"/>
              </w:rPr>
            </w:pPr>
            <w:r w:rsidRPr="006D3C3E">
              <w:rPr>
                <w:sz w:val="18"/>
                <w:szCs w:val="18"/>
              </w:rPr>
              <w:lastRenderedPageBreak/>
              <w:t>A részletesebb mennyiségi adatokat az ajánlati dokumentáció tartalmazza.</w:t>
            </w:r>
          </w:p>
          <w:p w:rsidR="006D3C3E" w:rsidRPr="006D3C3E" w:rsidRDefault="006D3C3E" w:rsidP="006D3C3E">
            <w:pPr>
              <w:pStyle w:val="standard"/>
              <w:ind w:left="79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D3C3E" w:rsidRPr="006D3C3E" w:rsidRDefault="006D3C3E" w:rsidP="006D3C3E">
            <w:pPr>
              <w:pStyle w:val="standard"/>
              <w:ind w:left="79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D3C3E">
              <w:rPr>
                <w:rFonts w:ascii="Times New Roman" w:hAnsi="Times New Roman"/>
                <w:bCs/>
                <w:sz w:val="18"/>
                <w:szCs w:val="18"/>
              </w:rPr>
              <w:t>Az Ajánlatkérő felhívja a figyelmet arra, hogy:</w:t>
            </w:r>
          </w:p>
          <w:p w:rsidR="006D3C3E" w:rsidRPr="006D3C3E" w:rsidRDefault="006D3C3E" w:rsidP="006D3C3E">
            <w:pPr>
              <w:pStyle w:val="standard"/>
              <w:ind w:left="79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D3C3E" w:rsidRPr="006D3C3E" w:rsidRDefault="006D3C3E" w:rsidP="006D3C3E">
            <w:pPr>
              <w:pStyle w:val="standard"/>
              <w:ind w:left="79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D3C3E">
              <w:rPr>
                <w:rFonts w:ascii="Times New Roman" w:hAnsi="Times New Roman"/>
                <w:bCs/>
                <w:sz w:val="18"/>
                <w:szCs w:val="18"/>
              </w:rPr>
              <w:t>- az Ajánlattevő által a jelen építési beruházás során felhasznált termékeknek a felhívásban és a dokumentációban megjelölt termékeknek, vagy azzal egyenértékű termékeknek kell megfelelniük (321/2015. (X.30.) Korm. rend. 46. § (3) bekezdés).</w:t>
            </w:r>
          </w:p>
          <w:p w:rsidR="006D3C3E" w:rsidRPr="006D3C3E" w:rsidRDefault="006D3C3E" w:rsidP="006D3C3E">
            <w:pPr>
              <w:pStyle w:val="standard"/>
              <w:ind w:left="79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D3C3E" w:rsidRPr="006D3C3E" w:rsidRDefault="006D3C3E" w:rsidP="006D3C3E">
            <w:pPr>
              <w:pStyle w:val="standard"/>
              <w:ind w:left="79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D3C3E">
              <w:rPr>
                <w:rFonts w:ascii="Times New Roman" w:hAnsi="Times New Roman"/>
                <w:bCs/>
                <w:sz w:val="18"/>
                <w:szCs w:val="18"/>
              </w:rPr>
              <w:t>- Ajánlatkérő az építési beruházáshoz kapcsolódó, a dokumentáció részét képező műszaki leírásban, árazatlan költségvetésben adja meg elvárásait, mely alapján az Ajánlattevő a kivitelezést köteles a vonatkozó szabványok és hatósági előírások alapján elvégezni.</w:t>
            </w:r>
          </w:p>
          <w:p w:rsidR="008D1011" w:rsidRPr="00642DE6" w:rsidRDefault="006D3C3E" w:rsidP="006D3C3E">
            <w:pPr>
              <w:pStyle w:val="Listaszerbekezds"/>
              <w:ind w:left="65"/>
              <w:jc w:val="left"/>
              <w:rPr>
                <w:rFonts w:eastAsia="Times New Roman"/>
                <w:lang w:eastAsia="hu-HU"/>
              </w:rPr>
            </w:pPr>
            <w:r w:rsidRPr="006D3C3E">
              <w:rPr>
                <w:bCs/>
                <w:sz w:val="18"/>
                <w:szCs w:val="18"/>
              </w:rPr>
              <w:br/>
              <w:t>Ajánlatkérő az „azzal egyenértékű” építési beruházás során felhasznált termék alatt a dokumentáció műszaki leírásában, árazatlan költségvetésben részletesen meghatározott műszaki paramétereknek megfelelő termékeket érti.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lastRenderedPageBreak/>
        <w:t>IV. szakasz: Eljárás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IV.1) Meghatározás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43201E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IV.1.1)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Kbt. mely része, illetve fejezete szerinti eljárás került alkalmazásra:</w:t>
            </w:r>
            <w:r w:rsidR="0043201E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  <w:r w:rsidR="0043201E" w:rsidRPr="0043201E">
              <w:rPr>
                <w:rFonts w:eastAsia="Times New Roman"/>
                <w:bCs/>
                <w:sz w:val="18"/>
                <w:szCs w:val="18"/>
                <w:lang w:eastAsia="hu-HU"/>
              </w:rPr>
              <w:t>A Kbt</w:t>
            </w:r>
            <w:r w:rsidR="00F90F89">
              <w:rPr>
                <w:rFonts w:eastAsia="Times New Roman"/>
                <w:bCs/>
                <w:sz w:val="18"/>
                <w:szCs w:val="18"/>
                <w:lang w:eastAsia="hu-HU"/>
              </w:rPr>
              <w:t xml:space="preserve">. Harmadik Rész, XVII. fejezete </w:t>
            </w:r>
            <w:r w:rsidR="0043201E" w:rsidRPr="0043201E">
              <w:rPr>
                <w:rFonts w:eastAsia="Times New Roman"/>
                <w:bCs/>
                <w:sz w:val="18"/>
                <w:szCs w:val="18"/>
                <w:lang w:eastAsia="hu-HU"/>
              </w:rPr>
              <w:t>szerint.</w:t>
            </w:r>
            <w:r w:rsidR="0043201E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  <w:r w:rsidR="0043201E">
              <w:rPr>
                <w:rFonts w:ascii="Verdana" w:hAnsi="Verdana" w:cs="Verdana"/>
                <w:sz w:val="12"/>
                <w:szCs w:val="12"/>
                <w:lang w:eastAsia="hu-HU"/>
              </w:rPr>
              <w:t xml:space="preserve"> 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43201E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IV.1.2) Az eljárás fajtája:</w:t>
            </w:r>
            <w:r w:rsidR="00DF7A2D">
              <w:rPr>
                <w:rFonts w:ascii="Verdana" w:hAnsi="Verdana" w:cs="Verdana"/>
                <w:sz w:val="12"/>
                <w:szCs w:val="12"/>
                <w:lang w:eastAsia="hu-HU"/>
              </w:rPr>
              <w:t xml:space="preserve"> </w:t>
            </w:r>
            <w:r w:rsidR="00DF7A2D" w:rsidRPr="0043201E">
              <w:rPr>
                <w:sz w:val="18"/>
                <w:szCs w:val="18"/>
                <w:lang w:eastAsia="hu-HU"/>
              </w:rPr>
              <w:t>A Kbt. 115. §</w:t>
            </w:r>
            <w:r w:rsidR="0043201E" w:rsidRPr="0043201E">
              <w:rPr>
                <w:sz w:val="18"/>
                <w:szCs w:val="18"/>
                <w:lang w:eastAsia="hu-HU"/>
              </w:rPr>
              <w:t xml:space="preserve"> (1) bekezdése </w:t>
            </w:r>
            <w:r w:rsidR="00DF7A2D" w:rsidRPr="0043201E">
              <w:rPr>
                <w:sz w:val="18"/>
                <w:szCs w:val="18"/>
                <w:lang w:eastAsia="hu-HU"/>
              </w:rPr>
              <w:t xml:space="preserve">szerinti nyílt </w:t>
            </w:r>
            <w:r w:rsidR="0043201E" w:rsidRPr="0043201E">
              <w:rPr>
                <w:sz w:val="18"/>
                <w:szCs w:val="18"/>
                <w:lang w:eastAsia="hu-HU"/>
              </w:rPr>
              <w:t xml:space="preserve">közbeszerzési </w:t>
            </w:r>
            <w:r w:rsidR="00DF7A2D" w:rsidRPr="0043201E">
              <w:rPr>
                <w:sz w:val="18"/>
                <w:szCs w:val="18"/>
                <w:lang w:eastAsia="hu-HU"/>
              </w:rPr>
              <w:t>eljárás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IV.2) Adminisztratív információk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IV.2.1)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közbeszerzési eljárást megindító hirdetmény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A hirdetmény száma a Hivatalos Lapban: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][ ][ ]/S [ ][ ][ ]–[ ][ ][ ][ ][ ][ ][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A hirdetmény száma a Közbeszerzési Értesítőben: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][ ][ ]/[ ][ ][ ][ ]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</w:t>
            </w:r>
            <w:proofErr w:type="spellStart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KÉ-szám</w:t>
            </w:r>
            <w:proofErr w:type="spellEnd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/évszám)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F90F89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IV.2.2) Hirdetmény közzététele nélkül induló eljárás esetén az eljárást megindító felhívás megküldésének, illetőleg a Közbeszerzési Hatóság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tájékoztatásának napja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</w:t>
            </w:r>
            <w:r w:rsidR="00D30756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2015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/</w:t>
            </w:r>
            <w:r w:rsidR="00D30756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12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/</w:t>
            </w:r>
            <w:r w:rsidR="00D30756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22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)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t>V. szakasz: A szerződés teljesítése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 xml:space="preserve">V.1 </w:t>
      </w:r>
      <w:proofErr w:type="gramStart"/>
      <w:r w:rsidRPr="00190A32">
        <w:rPr>
          <w:rFonts w:eastAsia="Times New Roman"/>
          <w:b/>
          <w:bCs/>
          <w:lang w:eastAsia="hu-HU"/>
        </w:rPr>
        <w:t>A</w:t>
      </w:r>
      <w:proofErr w:type="gramEnd"/>
      <w:r w:rsidRPr="00190A32">
        <w:rPr>
          <w:rFonts w:eastAsia="Times New Roman"/>
          <w:b/>
          <w:bCs/>
          <w:lang w:eastAsia="hu-HU"/>
        </w:rPr>
        <w:t xml:space="preserve"> szerződést kötő fél (felek)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0"/>
        <w:gridCol w:w="4895"/>
      </w:tblGrid>
      <w:tr w:rsidR="00190A32" w:rsidRPr="00190A32" w:rsidTr="00190A32">
        <w:tc>
          <w:tcPr>
            <w:tcW w:w="0" w:type="auto"/>
            <w:gridSpan w:val="2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V.1.1)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szerződést kötő fél (felek)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1</w:t>
            </w:r>
          </w:p>
        </w:tc>
      </w:tr>
      <w:tr w:rsidR="00190A32" w:rsidRPr="00190A32" w:rsidTr="00190A32">
        <w:tc>
          <w:tcPr>
            <w:tcW w:w="0" w:type="auto"/>
            <w:gridSpan w:val="2"/>
            <w:hideMark/>
          </w:tcPr>
          <w:p w:rsidR="00190A32" w:rsidRPr="00190A32" w:rsidRDefault="00190A32" w:rsidP="00D30756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Hivatalos név:</w:t>
            </w:r>
            <w:r w:rsidR="00620B3F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D30756">
              <w:rPr>
                <w:rFonts w:eastAsia="Times New Roman"/>
                <w:sz w:val="18"/>
                <w:szCs w:val="18"/>
                <w:lang w:eastAsia="hu-HU"/>
              </w:rPr>
              <w:t xml:space="preserve">PENTA Általános Építőipari Kft. </w:t>
            </w:r>
            <w:r w:rsidR="007E5DB8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</w:p>
        </w:tc>
      </w:tr>
      <w:tr w:rsidR="00190A32" w:rsidRPr="00190A32" w:rsidTr="00190A32">
        <w:tc>
          <w:tcPr>
            <w:tcW w:w="0" w:type="auto"/>
            <w:gridSpan w:val="2"/>
            <w:hideMark/>
          </w:tcPr>
          <w:p w:rsidR="00190A32" w:rsidRPr="00190A32" w:rsidRDefault="00190A32" w:rsidP="00D30756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Postai cím:</w:t>
            </w:r>
            <w:r w:rsidR="00D30756">
              <w:rPr>
                <w:rFonts w:ascii="KHSans-SemiBold" w:hAnsi="KHSans-SemiBold" w:cs="KHSans-SemiBold"/>
                <w:b/>
                <w:bCs/>
                <w:color w:val="33669A"/>
                <w:sz w:val="21"/>
                <w:szCs w:val="21"/>
                <w:lang w:eastAsia="hu-HU"/>
              </w:rPr>
              <w:t xml:space="preserve"> </w:t>
            </w:r>
            <w:r w:rsidR="00D30756">
              <w:rPr>
                <w:bCs/>
                <w:sz w:val="18"/>
                <w:szCs w:val="18"/>
                <w:lang w:eastAsia="hu-HU"/>
              </w:rPr>
              <w:t>Kenyérgyári út 1/e.</w:t>
            </w:r>
          </w:p>
        </w:tc>
      </w:tr>
      <w:tr w:rsidR="00190A32" w:rsidRPr="00190A32" w:rsidTr="00190A32">
        <w:tc>
          <w:tcPr>
            <w:tcW w:w="4900" w:type="dxa"/>
            <w:hideMark/>
          </w:tcPr>
          <w:p w:rsidR="00190A32" w:rsidRPr="00190A32" w:rsidRDefault="005D23F5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Város: </w:t>
            </w:r>
            <w:r w:rsidR="00D30756">
              <w:rPr>
                <w:bCs/>
                <w:sz w:val="18"/>
                <w:szCs w:val="18"/>
                <w:lang w:eastAsia="hu-HU"/>
              </w:rPr>
              <w:t>Gödöllő</w:t>
            </w:r>
          </w:p>
        </w:tc>
        <w:tc>
          <w:tcPr>
            <w:tcW w:w="4895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Postai irányítószám:</w:t>
            </w:r>
            <w:r w:rsidR="00DF7A2D">
              <w:rPr>
                <w:rFonts w:ascii="KHSans-SemiBold" w:hAnsi="KHSans-SemiBold" w:cs="KHSans-SemiBold"/>
                <w:b/>
                <w:bCs/>
                <w:color w:val="33669A"/>
                <w:sz w:val="21"/>
                <w:szCs w:val="21"/>
                <w:lang w:eastAsia="hu-HU"/>
              </w:rPr>
              <w:t xml:space="preserve"> </w:t>
            </w:r>
            <w:r w:rsidR="00D30756">
              <w:rPr>
                <w:bCs/>
                <w:sz w:val="18"/>
                <w:szCs w:val="18"/>
                <w:lang w:eastAsia="hu-HU"/>
              </w:rPr>
              <w:t>2100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 xml:space="preserve">V.2) </w:t>
      </w:r>
      <w:proofErr w:type="gramStart"/>
      <w:r w:rsidRPr="00190A32">
        <w:rPr>
          <w:rFonts w:eastAsia="Times New Roman"/>
          <w:b/>
          <w:bCs/>
          <w:lang w:eastAsia="hu-HU"/>
        </w:rPr>
        <w:t>A</w:t>
      </w:r>
      <w:proofErr w:type="gramEnd"/>
      <w:r w:rsidRPr="00190A32">
        <w:rPr>
          <w:rFonts w:eastAsia="Times New Roman"/>
          <w:b/>
          <w:bCs/>
          <w:lang w:eastAsia="hu-HU"/>
        </w:rPr>
        <w:t xml:space="preserve"> szerződés teljesítése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V.2.1)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teljesítés szerződésszerű volt </w:t>
            </w:r>
            <w:r w:rsidR="00DF7A2D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X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igen </w:t>
            </w:r>
            <w:r w:rsidRPr="00190A32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nem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nem szerződésszerű teljesítés indoka:</w:t>
            </w:r>
            <w:r w:rsidR="00DF7A2D">
              <w:rPr>
                <w:rFonts w:eastAsia="Times New Roman"/>
                <w:sz w:val="18"/>
                <w:szCs w:val="18"/>
                <w:lang w:eastAsia="hu-HU"/>
              </w:rPr>
              <w:t>-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ED1348" w:rsidRDefault="00190A32" w:rsidP="00ED1348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ED1348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V.2.2) </w:t>
            </w:r>
            <w:proofErr w:type="gramStart"/>
            <w:r w:rsidRPr="00ED1348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ED1348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szerződés teljesítésének ajánlatkérő által elismert időpontja: </w:t>
            </w:r>
            <w:r w:rsidR="00620B3F" w:rsidRPr="00ED1348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2016. </w:t>
            </w:r>
            <w:r w:rsidR="00ED1348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05.</w:t>
            </w:r>
            <w:r w:rsidR="00ED1348" w:rsidRPr="00ED1348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23.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ED1348" w:rsidRDefault="00190A32" w:rsidP="00ED1348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ED1348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V.2.3) Az ellenszolgáltatás teljesítésének időpontja: </w:t>
            </w:r>
            <w:r w:rsidR="0067671B" w:rsidRPr="00ED1348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2016. </w:t>
            </w:r>
            <w:r w:rsidR="00ED1348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06. 16.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ED1348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ED1348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V.2.4) </w:t>
            </w:r>
            <w:proofErr w:type="gramStart"/>
            <w:r w:rsidRPr="00ED1348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ED1348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szerződés értéke</w:t>
            </w:r>
          </w:p>
          <w:p w:rsidR="00190A32" w:rsidRPr="00ED1348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ED1348">
              <w:rPr>
                <w:rFonts w:eastAsia="Times New Roman"/>
                <w:sz w:val="18"/>
                <w:szCs w:val="18"/>
                <w:lang w:eastAsia="hu-HU"/>
              </w:rPr>
              <w:t>A kifizetett ellenszolgáltatás értéke ÁFA nélkül:</w:t>
            </w:r>
            <w:r w:rsidR="00ED1348">
              <w:rPr>
                <w:rFonts w:eastAsia="Times New Roman"/>
                <w:sz w:val="18"/>
                <w:szCs w:val="18"/>
                <w:lang w:eastAsia="hu-HU"/>
              </w:rPr>
              <w:t xml:space="preserve"> 54.259.341F</w:t>
            </w:r>
            <w:r w:rsidR="00575B1C" w:rsidRPr="00ED1348">
              <w:rPr>
                <w:rFonts w:eastAsia="Times New Roman"/>
                <w:sz w:val="18"/>
                <w:szCs w:val="18"/>
                <w:lang w:eastAsia="hu-HU"/>
              </w:rPr>
              <w:t>t</w:t>
            </w:r>
            <w:r w:rsidR="007E5DB8" w:rsidRPr="00ED1348">
              <w:rPr>
                <w:rFonts w:eastAsia="Times New Roman"/>
                <w:sz w:val="18"/>
                <w:szCs w:val="18"/>
                <w:lang w:eastAsia="hu-HU"/>
              </w:rPr>
              <w:t xml:space="preserve">    </w:t>
            </w:r>
          </w:p>
          <w:p w:rsidR="00190A32" w:rsidRPr="00ED1348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ED1348">
              <w:rPr>
                <w:rFonts w:eastAsia="Times New Roman"/>
                <w:sz w:val="18"/>
                <w:szCs w:val="18"/>
                <w:lang w:eastAsia="hu-HU"/>
              </w:rPr>
              <w:t>Pénznem: [</w:t>
            </w:r>
            <w:proofErr w:type="gramStart"/>
            <w:r w:rsidR="00575B1C" w:rsidRPr="00ED1348">
              <w:rPr>
                <w:rFonts w:eastAsia="Times New Roman"/>
                <w:sz w:val="18"/>
                <w:szCs w:val="18"/>
                <w:lang w:eastAsia="hu-HU"/>
              </w:rPr>
              <w:t>H</w:t>
            </w:r>
            <w:r w:rsidRPr="00ED1348">
              <w:rPr>
                <w:rFonts w:eastAsia="Times New Roman"/>
                <w:sz w:val="18"/>
                <w:szCs w:val="18"/>
                <w:lang w:eastAsia="hu-HU"/>
              </w:rPr>
              <w:t xml:space="preserve"> ]</w:t>
            </w:r>
            <w:proofErr w:type="gramEnd"/>
            <w:r w:rsidRPr="00ED1348">
              <w:rPr>
                <w:rFonts w:eastAsia="Times New Roman"/>
                <w:sz w:val="18"/>
                <w:szCs w:val="18"/>
                <w:lang w:eastAsia="hu-HU"/>
              </w:rPr>
              <w:t>[</w:t>
            </w:r>
            <w:r w:rsidR="00575B1C" w:rsidRPr="00ED1348">
              <w:rPr>
                <w:rFonts w:eastAsia="Times New Roman"/>
                <w:sz w:val="18"/>
                <w:szCs w:val="18"/>
                <w:lang w:eastAsia="hu-HU"/>
              </w:rPr>
              <w:t>U</w:t>
            </w:r>
            <w:r w:rsidRPr="00ED1348">
              <w:rPr>
                <w:rFonts w:eastAsia="Times New Roman"/>
                <w:sz w:val="18"/>
                <w:szCs w:val="18"/>
                <w:lang w:eastAsia="hu-HU"/>
              </w:rPr>
              <w:t xml:space="preserve"> ][</w:t>
            </w:r>
            <w:r w:rsidR="00575B1C" w:rsidRPr="00ED1348">
              <w:rPr>
                <w:rFonts w:eastAsia="Times New Roman"/>
                <w:sz w:val="18"/>
                <w:szCs w:val="18"/>
                <w:lang w:eastAsia="hu-HU"/>
              </w:rPr>
              <w:t>F</w:t>
            </w:r>
            <w:r w:rsidRPr="00ED1348">
              <w:rPr>
                <w:rFonts w:eastAsia="Times New Roman"/>
                <w:sz w:val="18"/>
                <w:szCs w:val="18"/>
                <w:lang w:eastAsia="hu-HU"/>
              </w:rPr>
              <w:t xml:space="preserve"> ]</w:t>
            </w:r>
            <w:bookmarkStart w:id="0" w:name="_GoBack"/>
            <w:bookmarkEnd w:id="0"/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t>VI. szakasz: Kiegészítő információk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 xml:space="preserve">VI.1) További információk: </w:t>
      </w:r>
      <w:r w:rsidRPr="00190A32">
        <w:rPr>
          <w:rFonts w:eastAsia="Times New Roman"/>
          <w:sz w:val="18"/>
          <w:szCs w:val="18"/>
          <w:vertAlign w:val="superscript"/>
          <w:lang w:eastAsia="hu-HU"/>
        </w:rPr>
        <w:t>2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</w:tbl>
    <w:p w:rsidR="00190A32" w:rsidRPr="00190A32" w:rsidRDefault="00190A32" w:rsidP="00190A32">
      <w:pPr>
        <w:spacing w:before="80" w:after="80"/>
        <w:jc w:val="center"/>
        <w:rPr>
          <w:rFonts w:eastAsia="Times New Roman"/>
          <w:lang w:eastAsia="hu-HU"/>
        </w:rPr>
      </w:pPr>
      <w:r w:rsidRPr="00190A32">
        <w:rPr>
          <w:rFonts w:eastAsia="Times New Roman"/>
          <w:sz w:val="18"/>
          <w:szCs w:val="18"/>
          <w:lang w:eastAsia="hu-HU"/>
        </w:rPr>
        <w:t>_________________________________________________________________________________________________________</w:t>
      </w:r>
    </w:p>
    <w:p w:rsidR="00190A32" w:rsidRPr="00190A32" w:rsidRDefault="00190A32" w:rsidP="00190A32">
      <w:pPr>
        <w:spacing w:before="100" w:beforeAutospacing="1" w:after="100" w:afterAutospacing="1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sz w:val="18"/>
          <w:szCs w:val="18"/>
          <w:vertAlign w:val="superscript"/>
          <w:lang w:eastAsia="hu-HU"/>
        </w:rPr>
        <w:t>1</w:t>
      </w:r>
      <w:r w:rsidRPr="00190A32">
        <w:rPr>
          <w:rFonts w:eastAsia="Times New Roman"/>
          <w:vertAlign w:val="superscript"/>
          <w:lang w:eastAsia="hu-HU"/>
        </w:rPr>
        <w:t>    </w:t>
      </w:r>
      <w:r w:rsidRPr="00190A32">
        <w:rPr>
          <w:rFonts w:eastAsia="Times New Roman"/>
          <w:i/>
          <w:iCs/>
          <w:sz w:val="18"/>
          <w:szCs w:val="18"/>
          <w:lang w:eastAsia="hu-HU"/>
        </w:rPr>
        <w:t>szükség szerinti számban ismételje meg</w:t>
      </w:r>
    </w:p>
    <w:p w:rsidR="00190A32" w:rsidRPr="00190A32" w:rsidRDefault="00190A32" w:rsidP="00190A32">
      <w:pPr>
        <w:spacing w:before="100" w:beforeAutospacing="1" w:after="100" w:afterAutospacing="1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sz w:val="18"/>
          <w:szCs w:val="18"/>
          <w:vertAlign w:val="superscript"/>
          <w:lang w:eastAsia="hu-HU"/>
        </w:rPr>
        <w:t>2    </w:t>
      </w:r>
      <w:r w:rsidRPr="00190A32">
        <w:rPr>
          <w:rFonts w:eastAsia="Times New Roman"/>
          <w:i/>
          <w:iCs/>
          <w:sz w:val="18"/>
          <w:szCs w:val="18"/>
          <w:lang w:eastAsia="hu-HU"/>
        </w:rPr>
        <w:t>adott esetben</w:t>
      </w:r>
    </w:p>
    <w:sectPr w:rsidR="00190A32" w:rsidRPr="00190A32" w:rsidSect="00190A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7" w:usb1="00000000" w:usb2="00000000" w:usb3="00000000" w:csb0="00000003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KHSans-Semi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A27E7"/>
    <w:multiLevelType w:val="hybridMultilevel"/>
    <w:tmpl w:val="94BEE25C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D1B2F95"/>
    <w:multiLevelType w:val="hybridMultilevel"/>
    <w:tmpl w:val="763C56DA"/>
    <w:lvl w:ilvl="0" w:tplc="FD2AD2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C94BE5"/>
    <w:multiLevelType w:val="hybridMultilevel"/>
    <w:tmpl w:val="D006350E"/>
    <w:lvl w:ilvl="0" w:tplc="372A90C8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32"/>
    <w:rsid w:val="00002831"/>
    <w:rsid w:val="00006CF1"/>
    <w:rsid w:val="00033A9D"/>
    <w:rsid w:val="00034806"/>
    <w:rsid w:val="00040A6D"/>
    <w:rsid w:val="00045732"/>
    <w:rsid w:val="000778ED"/>
    <w:rsid w:val="000B7E8B"/>
    <w:rsid w:val="000C757F"/>
    <w:rsid w:val="000D50BD"/>
    <w:rsid w:val="000E462F"/>
    <w:rsid w:val="000F6D29"/>
    <w:rsid w:val="0012491E"/>
    <w:rsid w:val="00173713"/>
    <w:rsid w:val="0018117E"/>
    <w:rsid w:val="001840EA"/>
    <w:rsid w:val="00190A32"/>
    <w:rsid w:val="00195D70"/>
    <w:rsid w:val="001977C3"/>
    <w:rsid w:val="002670BE"/>
    <w:rsid w:val="002D0689"/>
    <w:rsid w:val="00336A1A"/>
    <w:rsid w:val="00384EC1"/>
    <w:rsid w:val="00402483"/>
    <w:rsid w:val="00403FBD"/>
    <w:rsid w:val="00427DB0"/>
    <w:rsid w:val="0043201E"/>
    <w:rsid w:val="004A7664"/>
    <w:rsid w:val="004B071F"/>
    <w:rsid w:val="004C642A"/>
    <w:rsid w:val="004D6C08"/>
    <w:rsid w:val="00506BAF"/>
    <w:rsid w:val="00520044"/>
    <w:rsid w:val="00562103"/>
    <w:rsid w:val="00575B1C"/>
    <w:rsid w:val="005D23F5"/>
    <w:rsid w:val="00620B3F"/>
    <w:rsid w:val="00630419"/>
    <w:rsid w:val="00642DE6"/>
    <w:rsid w:val="006512C7"/>
    <w:rsid w:val="0067671B"/>
    <w:rsid w:val="006810A5"/>
    <w:rsid w:val="006D3C3E"/>
    <w:rsid w:val="006F548E"/>
    <w:rsid w:val="00737F99"/>
    <w:rsid w:val="007A1719"/>
    <w:rsid w:val="007C3BEC"/>
    <w:rsid w:val="007E5DB8"/>
    <w:rsid w:val="00806BF8"/>
    <w:rsid w:val="008163D6"/>
    <w:rsid w:val="008D1011"/>
    <w:rsid w:val="008E789B"/>
    <w:rsid w:val="008F001A"/>
    <w:rsid w:val="008F1AEF"/>
    <w:rsid w:val="0093398C"/>
    <w:rsid w:val="00960874"/>
    <w:rsid w:val="009C2677"/>
    <w:rsid w:val="009D0FC3"/>
    <w:rsid w:val="009D5AC0"/>
    <w:rsid w:val="00A10CDD"/>
    <w:rsid w:val="00A14EE9"/>
    <w:rsid w:val="00A338BC"/>
    <w:rsid w:val="00A55D45"/>
    <w:rsid w:val="00A56F46"/>
    <w:rsid w:val="00A81B5E"/>
    <w:rsid w:val="00A92B1B"/>
    <w:rsid w:val="00AA1A29"/>
    <w:rsid w:val="00AA3206"/>
    <w:rsid w:val="00AC495C"/>
    <w:rsid w:val="00AE5FB5"/>
    <w:rsid w:val="00AF4AF4"/>
    <w:rsid w:val="00B01F5C"/>
    <w:rsid w:val="00B17D92"/>
    <w:rsid w:val="00B3410C"/>
    <w:rsid w:val="00BF0B81"/>
    <w:rsid w:val="00BF4605"/>
    <w:rsid w:val="00C11EEB"/>
    <w:rsid w:val="00CA73C4"/>
    <w:rsid w:val="00CC2016"/>
    <w:rsid w:val="00CD4DBD"/>
    <w:rsid w:val="00D21338"/>
    <w:rsid w:val="00D30756"/>
    <w:rsid w:val="00D33991"/>
    <w:rsid w:val="00D9687F"/>
    <w:rsid w:val="00DF7A2D"/>
    <w:rsid w:val="00E43CD6"/>
    <w:rsid w:val="00E76054"/>
    <w:rsid w:val="00E856FD"/>
    <w:rsid w:val="00EB35D1"/>
    <w:rsid w:val="00ED1348"/>
    <w:rsid w:val="00EE3111"/>
    <w:rsid w:val="00F64EB3"/>
    <w:rsid w:val="00F90F89"/>
    <w:rsid w:val="00F91098"/>
    <w:rsid w:val="00F97457"/>
    <w:rsid w:val="00FC5FD6"/>
    <w:rsid w:val="00FE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6A1A"/>
    <w:pPr>
      <w:jc w:val="both"/>
    </w:pPr>
    <w:rPr>
      <w:sz w:val="24"/>
      <w:szCs w:val="24"/>
      <w:lang w:eastAsia="en-US"/>
    </w:rPr>
  </w:style>
  <w:style w:type="paragraph" w:styleId="Cmsor2">
    <w:name w:val="heading 2"/>
    <w:basedOn w:val="Norml"/>
    <w:link w:val="Cmsor2Char"/>
    <w:uiPriority w:val="9"/>
    <w:qFormat/>
    <w:rsid w:val="006D3C3E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F7A2D"/>
    <w:pPr>
      <w:ind w:left="720"/>
      <w:contextualSpacing/>
    </w:pPr>
  </w:style>
  <w:style w:type="paragraph" w:customStyle="1" w:styleId="Default">
    <w:name w:val="Default"/>
    <w:rsid w:val="00033A9D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customStyle="1" w:styleId="standard">
    <w:name w:val="standard"/>
    <w:basedOn w:val="Norml"/>
    <w:uiPriority w:val="99"/>
    <w:rsid w:val="008D1011"/>
    <w:pPr>
      <w:jc w:val="left"/>
    </w:pPr>
    <w:rPr>
      <w:rFonts w:ascii="&amp;#39" w:eastAsia="Times New Roman" w:hAnsi="&amp;#39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6D3C3E"/>
    <w:rPr>
      <w:rFonts w:eastAsia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6A1A"/>
    <w:pPr>
      <w:jc w:val="both"/>
    </w:pPr>
    <w:rPr>
      <w:sz w:val="24"/>
      <w:szCs w:val="24"/>
      <w:lang w:eastAsia="en-US"/>
    </w:rPr>
  </w:style>
  <w:style w:type="paragraph" w:styleId="Cmsor2">
    <w:name w:val="heading 2"/>
    <w:basedOn w:val="Norml"/>
    <w:link w:val="Cmsor2Char"/>
    <w:uiPriority w:val="9"/>
    <w:qFormat/>
    <w:rsid w:val="006D3C3E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F7A2D"/>
    <w:pPr>
      <w:ind w:left="720"/>
      <w:contextualSpacing/>
    </w:pPr>
  </w:style>
  <w:style w:type="paragraph" w:customStyle="1" w:styleId="Default">
    <w:name w:val="Default"/>
    <w:rsid w:val="00033A9D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customStyle="1" w:styleId="standard">
    <w:name w:val="standard"/>
    <w:basedOn w:val="Norml"/>
    <w:uiPriority w:val="99"/>
    <w:rsid w:val="008D1011"/>
    <w:pPr>
      <w:jc w:val="left"/>
    </w:pPr>
    <w:rPr>
      <w:rFonts w:ascii="&amp;#39" w:eastAsia="Times New Roman" w:hAnsi="&amp;#39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6D3C3E"/>
    <w:rPr>
      <w:rFonts w:eastAsia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7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aberethalmi</dc:creator>
  <cp:lastModifiedBy>Galambos Nóra</cp:lastModifiedBy>
  <cp:revision>2</cp:revision>
  <cp:lastPrinted>2016-07-29T12:17:00Z</cp:lastPrinted>
  <dcterms:created xsi:type="dcterms:W3CDTF">2016-07-29T12:19:00Z</dcterms:created>
  <dcterms:modified xsi:type="dcterms:W3CDTF">2016-07-29T12:19:00Z</dcterms:modified>
</cp:coreProperties>
</file>