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5334B" w14:textId="77777777" w:rsidR="008F5AFD" w:rsidRPr="00207973" w:rsidRDefault="000F45B3" w:rsidP="000D2C9B">
      <w:pPr>
        <w:spacing w:after="0" w:line="240" w:lineRule="auto"/>
        <w:jc w:val="center"/>
        <w:rPr>
          <w:rFonts w:ascii="Garamond" w:hAnsi="Garamond"/>
          <w:b/>
        </w:rPr>
      </w:pPr>
      <w:r w:rsidRPr="00207973">
        <w:rPr>
          <w:rFonts w:ascii="Garamond" w:hAnsi="Garamond"/>
          <w:b/>
        </w:rPr>
        <w:t>ADATKEZELÉSI TÁJÉKOZTATÓ</w:t>
      </w:r>
    </w:p>
    <w:p w14:paraId="67ED70FA" w14:textId="77777777" w:rsidR="00D87751" w:rsidRDefault="00D87751" w:rsidP="0038096C">
      <w:pPr>
        <w:spacing w:after="0" w:line="240" w:lineRule="auto"/>
        <w:jc w:val="both"/>
        <w:rPr>
          <w:rFonts w:ascii="Garamond" w:eastAsia="Times New Roman" w:hAnsi="Garamond"/>
          <w:lang w:eastAsia="hu-HU"/>
        </w:rPr>
      </w:pPr>
    </w:p>
    <w:p w14:paraId="1B141185" w14:textId="77777777" w:rsidR="0038096C" w:rsidRPr="00596495" w:rsidRDefault="0038096C" w:rsidP="0038096C">
      <w:pPr>
        <w:spacing w:after="0" w:line="240" w:lineRule="auto"/>
        <w:jc w:val="both"/>
        <w:rPr>
          <w:rFonts w:ascii="Garamond" w:hAnsi="Garamond"/>
        </w:rPr>
      </w:pPr>
      <w:r w:rsidRPr="00596495">
        <w:rPr>
          <w:rFonts w:ascii="Garamond" w:eastAsia="Times New Roman" w:hAnsi="Garamond"/>
          <w:lang w:eastAsia="hu-HU"/>
        </w:rPr>
        <w:t>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w:t>
      </w:r>
      <w:r w:rsidR="00207973" w:rsidRPr="00596495">
        <w:rPr>
          <w:rFonts w:ascii="Garamond" w:eastAsia="Times New Roman" w:hAnsi="Garamond"/>
          <w:lang w:eastAsia="hu-HU"/>
        </w:rPr>
        <w:t xml:space="preserve"> </w:t>
      </w:r>
      <w:r w:rsidRPr="00596495">
        <w:rPr>
          <w:rFonts w:ascii="Garamond" w:eastAsia="Times New Roman" w:hAnsi="Garamond"/>
          <w:lang w:eastAsia="hu-HU"/>
        </w:rPr>
        <w:t xml:space="preserve">(a továbbiakban: GDPR) meghatározott kötelezettségeket Budapest I. Kerület Budavári Önkormányzat (székhely: 1014 Budapest, Kapisztrán tér 1., a továbbiakban: Önkormányzat) mint Adatkezelő a jelen Tájékoztatóval teljesíti </w:t>
      </w:r>
      <w:r w:rsidR="00207973" w:rsidRPr="00596495">
        <w:rPr>
          <w:rFonts w:ascii="Garamond" w:eastAsia="Times New Roman" w:hAnsi="Garamond"/>
          <w:lang w:eastAsia="hu-HU"/>
        </w:rPr>
        <w:t xml:space="preserve">a </w:t>
      </w:r>
      <w:r w:rsidR="00596495" w:rsidRPr="00596495">
        <w:rPr>
          <w:rStyle w:val="Strong"/>
          <w:rFonts w:ascii="Garamond" w:hAnsi="Garamond"/>
          <w:b w:val="0"/>
          <w:bCs w:val="0"/>
          <w:bdr w:val="none" w:sz="0" w:space="0" w:color="auto" w:frame="1"/>
        </w:rPr>
        <w:t xml:space="preserve">TRIANON I. KERÜLETI SZEMMEL című pályázattal </w:t>
      </w:r>
      <w:r w:rsidRPr="00596495">
        <w:rPr>
          <w:rFonts w:ascii="Garamond" w:hAnsi="Garamond"/>
        </w:rPr>
        <w:t>kapcsolatos adatkezelésével kapcsolatban.</w:t>
      </w:r>
    </w:p>
    <w:p w14:paraId="6BF0E7F7" w14:textId="77777777" w:rsidR="0038096C" w:rsidRPr="00207973" w:rsidRDefault="0038096C" w:rsidP="0038096C">
      <w:pPr>
        <w:spacing w:after="0" w:line="240" w:lineRule="auto"/>
        <w:jc w:val="both"/>
        <w:rPr>
          <w:rFonts w:ascii="Garamond" w:eastAsia="Times New Roman" w:hAnsi="Garamond"/>
          <w:lang w:eastAsia="hu-HU"/>
        </w:rPr>
      </w:pPr>
    </w:p>
    <w:p w14:paraId="13FFE7F8" w14:textId="77777777" w:rsidR="006A78FF" w:rsidRPr="00207973" w:rsidRDefault="00B83ABE" w:rsidP="00D800EF">
      <w:pPr>
        <w:spacing w:after="0" w:line="240" w:lineRule="auto"/>
        <w:jc w:val="both"/>
        <w:rPr>
          <w:rFonts w:ascii="Garamond" w:hAnsi="Garamond"/>
        </w:rPr>
      </w:pPr>
      <w:r w:rsidRPr="00207973">
        <w:rPr>
          <w:rFonts w:ascii="Garamond" w:eastAsia="Times New Roman" w:hAnsi="Garamond"/>
          <w:lang w:eastAsia="hu-HU"/>
        </w:rPr>
        <w:t>A</w:t>
      </w:r>
      <w:r w:rsidR="0038096C" w:rsidRPr="00207973">
        <w:rPr>
          <w:rFonts w:ascii="Garamond" w:eastAsia="Times New Roman" w:hAnsi="Garamond"/>
          <w:lang w:eastAsia="hu-HU"/>
        </w:rPr>
        <w:t xml:space="preserve">z Önkormányzat </w:t>
      </w:r>
      <w:r w:rsidR="00596495">
        <w:rPr>
          <w:rFonts w:ascii="Garamond" w:eastAsia="Times New Roman" w:hAnsi="Garamond"/>
          <w:lang w:eastAsia="hu-HU"/>
        </w:rPr>
        <w:t xml:space="preserve">a </w:t>
      </w:r>
      <w:r w:rsidR="00596495" w:rsidRPr="00596495">
        <w:rPr>
          <w:rStyle w:val="Strong"/>
          <w:rFonts w:ascii="Garamond" w:hAnsi="Garamond"/>
          <w:b w:val="0"/>
          <w:bCs w:val="0"/>
          <w:bdr w:val="none" w:sz="0" w:space="0" w:color="auto" w:frame="1"/>
        </w:rPr>
        <w:t>TRIANON I. KERÜLETI SZEMMEL című pályázat</w:t>
      </w:r>
      <w:r w:rsidR="00596495">
        <w:rPr>
          <w:rStyle w:val="Strong"/>
          <w:rFonts w:ascii="Garamond" w:hAnsi="Garamond"/>
          <w:b w:val="0"/>
          <w:bCs w:val="0"/>
          <w:bdr w:val="none" w:sz="0" w:space="0" w:color="auto" w:frame="1"/>
        </w:rPr>
        <w:t xml:space="preserve">ra pályaművet benyújtók </w:t>
      </w:r>
      <w:r w:rsidR="00596495">
        <w:rPr>
          <w:rFonts w:ascii="Garamond" w:hAnsi="Garamond"/>
        </w:rPr>
        <w:t xml:space="preserve">személyes adatait kezeli </w:t>
      </w:r>
      <w:r w:rsidR="0054238F" w:rsidRPr="00207973">
        <w:rPr>
          <w:rFonts w:ascii="Garamond" w:hAnsi="Garamond"/>
        </w:rPr>
        <w:t>(a továbbiakban: É</w:t>
      </w:r>
      <w:r w:rsidR="006A78FF" w:rsidRPr="00207973">
        <w:rPr>
          <w:rFonts w:ascii="Garamond" w:hAnsi="Garamond"/>
        </w:rPr>
        <w:t>rintettek).</w:t>
      </w:r>
      <w:r w:rsidR="0038096C" w:rsidRPr="00207973">
        <w:rPr>
          <w:rFonts w:ascii="Garamond" w:hAnsi="Garamond"/>
        </w:rPr>
        <w:t xml:space="preserve"> </w:t>
      </w:r>
    </w:p>
    <w:p w14:paraId="5B72C4AC" w14:textId="77777777" w:rsidR="0038096C" w:rsidRPr="00207973" w:rsidRDefault="0038096C" w:rsidP="00D800EF">
      <w:pPr>
        <w:spacing w:after="0" w:line="240" w:lineRule="auto"/>
        <w:jc w:val="both"/>
        <w:rPr>
          <w:rFonts w:ascii="Garamond" w:hAnsi="Garamond"/>
        </w:rPr>
      </w:pPr>
    </w:p>
    <w:p w14:paraId="5CEFE16F" w14:textId="77777777" w:rsidR="00D800EF" w:rsidRPr="00207973" w:rsidRDefault="006A78FF" w:rsidP="00D800EF">
      <w:pPr>
        <w:spacing w:after="0" w:line="240" w:lineRule="auto"/>
        <w:jc w:val="both"/>
        <w:rPr>
          <w:rFonts w:ascii="Garamond" w:hAnsi="Garamond"/>
        </w:rPr>
      </w:pPr>
      <w:r w:rsidRPr="00207973">
        <w:rPr>
          <w:rFonts w:ascii="Garamond" w:hAnsi="Garamond"/>
        </w:rPr>
        <w:t>Az Önkormá</w:t>
      </w:r>
      <w:r w:rsidR="0054238F" w:rsidRPr="00207973">
        <w:rPr>
          <w:rFonts w:ascii="Garamond" w:hAnsi="Garamond"/>
        </w:rPr>
        <w:t>nyzat az É</w:t>
      </w:r>
      <w:r w:rsidRPr="00207973">
        <w:rPr>
          <w:rFonts w:ascii="Garamond" w:hAnsi="Garamond"/>
        </w:rPr>
        <w:t xml:space="preserve">rintettek </w:t>
      </w:r>
      <w:r w:rsidR="00616248" w:rsidRPr="00207973">
        <w:rPr>
          <w:rFonts w:ascii="Garamond" w:hAnsi="Garamond"/>
        </w:rPr>
        <w:t>által megadott személyes adatokat</w:t>
      </w:r>
      <w:r w:rsidR="00616248" w:rsidRPr="00207973">
        <w:rPr>
          <w:rFonts w:ascii="Garamond" w:eastAsia="Times New Roman" w:hAnsi="Garamond"/>
          <w:lang w:eastAsia="hu-HU"/>
        </w:rPr>
        <w:t xml:space="preserve"> </w:t>
      </w:r>
      <w:r w:rsidR="0038096C" w:rsidRPr="00207973">
        <w:rPr>
          <w:rFonts w:ascii="Garamond" w:hAnsi="Garamond"/>
        </w:rPr>
        <w:t>a GDPR</w:t>
      </w:r>
      <w:r w:rsidR="00D770D6" w:rsidRPr="00207973">
        <w:rPr>
          <w:rFonts w:ascii="Garamond" w:hAnsi="Garamond"/>
        </w:rPr>
        <w:t xml:space="preserve"> előírásai</w:t>
      </w:r>
      <w:r w:rsidR="008C60EF" w:rsidRPr="00207973">
        <w:rPr>
          <w:rFonts w:ascii="Garamond" w:hAnsi="Garamond"/>
        </w:rPr>
        <w:t>nak betartásával</w:t>
      </w:r>
      <w:r w:rsidR="0070034C" w:rsidRPr="00207973">
        <w:rPr>
          <w:rFonts w:ascii="Garamond" w:hAnsi="Garamond"/>
        </w:rPr>
        <w:t xml:space="preserve"> az alábbiak szerint</w:t>
      </w:r>
      <w:r w:rsidR="00D770D6" w:rsidRPr="00207973">
        <w:rPr>
          <w:rFonts w:ascii="Garamond" w:hAnsi="Garamond"/>
        </w:rPr>
        <w:t xml:space="preserve"> </w:t>
      </w:r>
      <w:r w:rsidR="00616248" w:rsidRPr="00207973">
        <w:rPr>
          <w:rFonts w:ascii="Garamond" w:hAnsi="Garamond"/>
        </w:rPr>
        <w:t>kezeli és használja</w:t>
      </w:r>
      <w:r w:rsidR="00D770D6" w:rsidRPr="00207973">
        <w:rPr>
          <w:rFonts w:ascii="Garamond" w:hAnsi="Garamond"/>
        </w:rPr>
        <w:t xml:space="preserve"> fel</w:t>
      </w:r>
      <w:r w:rsidR="0070034C" w:rsidRPr="00207973">
        <w:rPr>
          <w:rFonts w:ascii="Garamond" w:hAnsi="Garamond"/>
        </w:rPr>
        <w:t>:</w:t>
      </w:r>
    </w:p>
    <w:p w14:paraId="79A84F30" w14:textId="77777777" w:rsidR="005254A3" w:rsidRPr="00207973" w:rsidRDefault="005254A3" w:rsidP="00D800EF">
      <w:pPr>
        <w:spacing w:after="0" w:line="240" w:lineRule="auto"/>
        <w:jc w:val="both"/>
        <w:rPr>
          <w:rFonts w:ascii="Garamond" w:eastAsia="Times New Roman" w:hAnsi="Garamond"/>
          <w:lang w:eastAsia="hu-HU"/>
        </w:rPr>
      </w:pPr>
    </w:p>
    <w:p w14:paraId="48F2EBE8" w14:textId="77777777" w:rsidR="00004621" w:rsidRPr="00207973" w:rsidRDefault="00004621" w:rsidP="005254A3">
      <w:pPr>
        <w:spacing w:after="0" w:line="240" w:lineRule="auto"/>
        <w:jc w:val="both"/>
        <w:rPr>
          <w:rFonts w:ascii="Garamond" w:eastAsia="Times New Roman" w:hAnsi="Garamond"/>
          <w:lang w:eastAsia="hu-HU"/>
        </w:rPr>
      </w:pPr>
      <w:r w:rsidRPr="00207973">
        <w:rPr>
          <w:rFonts w:ascii="Garamond" w:hAnsi="Garamond"/>
          <w:b/>
        </w:rPr>
        <w:t>Adatkezelő adatai, elérhetősége:</w:t>
      </w:r>
    </w:p>
    <w:p w14:paraId="2A510CB5" w14:textId="77777777" w:rsidR="005D6C28" w:rsidRPr="00207973" w:rsidRDefault="005D6C28" w:rsidP="00E440D6">
      <w:pPr>
        <w:spacing w:after="0" w:line="240" w:lineRule="auto"/>
        <w:jc w:val="both"/>
        <w:rPr>
          <w:rFonts w:ascii="Garamond" w:hAnsi="Garamond"/>
        </w:rPr>
      </w:pPr>
      <w:r w:rsidRPr="00207973">
        <w:rPr>
          <w:rFonts w:ascii="Garamond" w:hAnsi="Garamond"/>
        </w:rPr>
        <w:t>Budapest</w:t>
      </w:r>
      <w:r w:rsidR="00616248" w:rsidRPr="00207973">
        <w:rPr>
          <w:rFonts w:ascii="Garamond" w:hAnsi="Garamond"/>
        </w:rPr>
        <w:t xml:space="preserve"> Főváros</w:t>
      </w:r>
      <w:r w:rsidRPr="00207973">
        <w:rPr>
          <w:rFonts w:ascii="Garamond" w:hAnsi="Garamond"/>
        </w:rPr>
        <w:t xml:space="preserve"> I. kerület Budavári </w:t>
      </w:r>
      <w:r w:rsidR="00616248" w:rsidRPr="00207973">
        <w:rPr>
          <w:rFonts w:ascii="Garamond" w:hAnsi="Garamond"/>
        </w:rPr>
        <w:t>Polgármesteri Hivatal</w:t>
      </w:r>
      <w:r w:rsidR="00AF0F63" w:rsidRPr="00207973">
        <w:rPr>
          <w:rFonts w:ascii="Garamond" w:hAnsi="Garamond"/>
        </w:rPr>
        <w:t xml:space="preserve"> (a továbbiakban: Hivatal)</w:t>
      </w:r>
    </w:p>
    <w:p w14:paraId="0261450A" w14:textId="77777777" w:rsidR="005D6C28" w:rsidRPr="00207973" w:rsidRDefault="005D6C28" w:rsidP="00E440D6">
      <w:pPr>
        <w:spacing w:after="0" w:line="240" w:lineRule="auto"/>
        <w:jc w:val="both"/>
        <w:rPr>
          <w:rFonts w:ascii="Garamond" w:hAnsi="Garamond"/>
        </w:rPr>
      </w:pPr>
      <w:r w:rsidRPr="00207973">
        <w:rPr>
          <w:rFonts w:ascii="Garamond" w:hAnsi="Garamond"/>
        </w:rPr>
        <w:t>székhely: 1014 Budapest, Kapisztrán tér 1.</w:t>
      </w:r>
    </w:p>
    <w:p w14:paraId="68A23678" w14:textId="77777777" w:rsidR="005D6C28" w:rsidRPr="00207973" w:rsidRDefault="005D6C28" w:rsidP="00E440D6">
      <w:pPr>
        <w:spacing w:after="0" w:line="240" w:lineRule="auto"/>
        <w:jc w:val="both"/>
        <w:rPr>
          <w:rFonts w:ascii="Garamond" w:hAnsi="Garamond"/>
        </w:rPr>
      </w:pPr>
      <w:r w:rsidRPr="00207973">
        <w:rPr>
          <w:rFonts w:ascii="Garamond" w:hAnsi="Garamond"/>
        </w:rPr>
        <w:t xml:space="preserve">email: </w:t>
      </w:r>
      <w:hyperlink r:id="rId5" w:history="1">
        <w:r w:rsidRPr="00207973">
          <w:rPr>
            <w:rStyle w:val="Hyperlink"/>
            <w:rFonts w:ascii="Garamond" w:hAnsi="Garamond"/>
          </w:rPr>
          <w:t>hivatal@budavar.hu</w:t>
        </w:r>
      </w:hyperlink>
      <w:r w:rsidRPr="00207973">
        <w:rPr>
          <w:rFonts w:ascii="Garamond" w:hAnsi="Garamond"/>
        </w:rPr>
        <w:t xml:space="preserve"> </w:t>
      </w:r>
    </w:p>
    <w:p w14:paraId="32108F62" w14:textId="77777777" w:rsidR="005D6C28" w:rsidRPr="00207973" w:rsidRDefault="005D6C28" w:rsidP="00D800EF">
      <w:pPr>
        <w:spacing w:after="0" w:line="240" w:lineRule="auto"/>
        <w:jc w:val="both"/>
        <w:rPr>
          <w:rFonts w:ascii="Garamond" w:hAnsi="Garamond"/>
        </w:rPr>
      </w:pPr>
      <w:r w:rsidRPr="00207973">
        <w:rPr>
          <w:rFonts w:ascii="Garamond" w:hAnsi="Garamond"/>
        </w:rPr>
        <w:t>telefon: (+36) 1-458-3000</w:t>
      </w:r>
    </w:p>
    <w:p w14:paraId="405981C3" w14:textId="77777777" w:rsidR="0038096C" w:rsidRPr="00207973" w:rsidRDefault="0038096C" w:rsidP="00D800EF">
      <w:pPr>
        <w:spacing w:after="0" w:line="240" w:lineRule="auto"/>
        <w:jc w:val="both"/>
        <w:rPr>
          <w:rFonts w:ascii="Garamond" w:hAnsi="Garamond"/>
          <w:b/>
        </w:rPr>
      </w:pPr>
    </w:p>
    <w:p w14:paraId="44D3E38A" w14:textId="77777777" w:rsidR="0038096C" w:rsidRPr="00207973" w:rsidRDefault="00004621" w:rsidP="00D800EF">
      <w:pPr>
        <w:spacing w:after="0" w:line="240" w:lineRule="auto"/>
        <w:jc w:val="both"/>
        <w:rPr>
          <w:rFonts w:ascii="Garamond" w:hAnsi="Garamond"/>
          <w:b/>
        </w:rPr>
      </w:pPr>
      <w:r w:rsidRPr="00207973">
        <w:rPr>
          <w:rFonts w:ascii="Garamond" w:hAnsi="Garamond"/>
          <w:b/>
        </w:rPr>
        <w:t>Adatvédelmi tisztviselő:</w:t>
      </w:r>
    </w:p>
    <w:p w14:paraId="0FCD0CD6" w14:textId="77777777" w:rsidR="0070034C" w:rsidRPr="00207973" w:rsidRDefault="00E87077" w:rsidP="00D800EF">
      <w:pPr>
        <w:spacing w:after="0" w:line="240" w:lineRule="auto"/>
        <w:jc w:val="both"/>
        <w:rPr>
          <w:rStyle w:val="Hyperlink"/>
          <w:rFonts w:ascii="Garamond" w:hAnsi="Garamond"/>
        </w:rPr>
      </w:pPr>
      <w:hyperlink r:id="rId6" w:history="1">
        <w:r w:rsidR="005D6C28" w:rsidRPr="00207973">
          <w:rPr>
            <w:rStyle w:val="Hyperlink"/>
            <w:rFonts w:ascii="Garamond" w:hAnsi="Garamond"/>
          </w:rPr>
          <w:t>adatkezeles@budavar.hu</w:t>
        </w:r>
      </w:hyperlink>
    </w:p>
    <w:p w14:paraId="48723034" w14:textId="77777777" w:rsidR="00D800EF" w:rsidRPr="00207973" w:rsidRDefault="00D800EF" w:rsidP="00D800EF">
      <w:pPr>
        <w:spacing w:after="0" w:line="240" w:lineRule="auto"/>
        <w:jc w:val="both"/>
        <w:rPr>
          <w:rFonts w:ascii="Garamond" w:eastAsia="Times New Roman" w:hAnsi="Garamond"/>
          <w:lang w:eastAsia="hu-HU"/>
        </w:rPr>
      </w:pPr>
    </w:p>
    <w:p w14:paraId="5FB01926" w14:textId="77777777" w:rsidR="00157325" w:rsidRPr="00207973" w:rsidRDefault="00FF123F" w:rsidP="00D800EF">
      <w:pPr>
        <w:spacing w:after="0" w:line="240" w:lineRule="auto"/>
        <w:jc w:val="both"/>
        <w:rPr>
          <w:rFonts w:ascii="Garamond" w:hAnsi="Garamond"/>
        </w:rPr>
      </w:pPr>
      <w:r w:rsidRPr="00207973">
        <w:rPr>
          <w:rFonts w:ascii="Garamond" w:hAnsi="Garamond"/>
          <w:b/>
        </w:rPr>
        <w:t>Az adatkezelés</w:t>
      </w:r>
      <w:r w:rsidR="00651F13" w:rsidRPr="00207973">
        <w:rPr>
          <w:rFonts w:ascii="Garamond" w:hAnsi="Garamond"/>
          <w:b/>
        </w:rPr>
        <w:t xml:space="preserve"> jogalapja:</w:t>
      </w:r>
      <w:r w:rsidR="00651F13" w:rsidRPr="00207973">
        <w:rPr>
          <w:rFonts w:ascii="Garamond" w:hAnsi="Garamond"/>
        </w:rPr>
        <w:t xml:space="preserve"> </w:t>
      </w:r>
    </w:p>
    <w:p w14:paraId="01C1B3FB" w14:textId="77777777" w:rsidR="009956C8" w:rsidRPr="00207973" w:rsidRDefault="0054238F" w:rsidP="00D800EF">
      <w:pPr>
        <w:spacing w:after="0" w:line="240" w:lineRule="auto"/>
        <w:jc w:val="both"/>
        <w:rPr>
          <w:rFonts w:ascii="Garamond" w:hAnsi="Garamond"/>
        </w:rPr>
      </w:pPr>
      <w:r w:rsidRPr="00207973">
        <w:rPr>
          <w:rFonts w:ascii="Garamond" w:hAnsi="Garamond"/>
        </w:rPr>
        <w:t>Az É</w:t>
      </w:r>
      <w:r w:rsidR="00D770D6" w:rsidRPr="00207973">
        <w:rPr>
          <w:rFonts w:ascii="Garamond" w:hAnsi="Garamond"/>
        </w:rPr>
        <w:t>rintett</w:t>
      </w:r>
      <w:r w:rsidR="008C60EF" w:rsidRPr="00207973">
        <w:rPr>
          <w:rFonts w:ascii="Garamond" w:hAnsi="Garamond"/>
        </w:rPr>
        <w:t>nek az adatkezelésről szóló tájékoztatás megismerését követően adott önkéntes, ko</w:t>
      </w:r>
      <w:r w:rsidR="00AF0F63" w:rsidRPr="00207973">
        <w:rPr>
          <w:rFonts w:ascii="Garamond" w:hAnsi="Garamond"/>
        </w:rPr>
        <w:t>nkrét, egy</w:t>
      </w:r>
      <w:r w:rsidR="00596495">
        <w:rPr>
          <w:rFonts w:ascii="Garamond" w:hAnsi="Garamond"/>
        </w:rPr>
        <w:t>értelmű hozzájárulása, melyet a</w:t>
      </w:r>
      <w:r w:rsidR="00722BDD">
        <w:rPr>
          <w:rFonts w:ascii="Garamond" w:hAnsi="Garamond"/>
        </w:rPr>
        <w:t xml:space="preserve"> mellékelt</w:t>
      </w:r>
      <w:r w:rsidR="00596495">
        <w:rPr>
          <w:rFonts w:ascii="Garamond" w:hAnsi="Garamond"/>
        </w:rPr>
        <w:t xml:space="preserve"> hozzájáruló nyilatkozat kitöltésével és aláírásával ad meg. </w:t>
      </w:r>
      <w:r w:rsidR="00546EA0" w:rsidRPr="00207973">
        <w:rPr>
          <w:rFonts w:ascii="Garamond" w:hAnsi="Garamond"/>
        </w:rPr>
        <w:t>A</w:t>
      </w:r>
      <w:r w:rsidR="00722BDD">
        <w:rPr>
          <w:rFonts w:ascii="Garamond" w:hAnsi="Garamond"/>
        </w:rPr>
        <w:t>z É</w:t>
      </w:r>
      <w:r w:rsidRPr="00207973">
        <w:rPr>
          <w:rFonts w:ascii="Garamond" w:hAnsi="Garamond"/>
        </w:rPr>
        <w:t>rintett hozzájárulását a Hivatal</w:t>
      </w:r>
      <w:r w:rsidR="00546EA0" w:rsidRPr="00207973">
        <w:rPr>
          <w:rFonts w:ascii="Garamond" w:hAnsi="Garamond"/>
        </w:rPr>
        <w:t xml:space="preserve"> nyilvántartja.</w:t>
      </w:r>
    </w:p>
    <w:p w14:paraId="7F224A3E" w14:textId="77777777" w:rsidR="00D800EF" w:rsidRPr="00207973" w:rsidRDefault="00D800EF" w:rsidP="00D800EF">
      <w:pPr>
        <w:spacing w:after="0" w:line="240" w:lineRule="auto"/>
        <w:jc w:val="both"/>
        <w:rPr>
          <w:rFonts w:ascii="Garamond" w:hAnsi="Garamond"/>
        </w:rPr>
      </w:pPr>
    </w:p>
    <w:p w14:paraId="61873737" w14:textId="77777777" w:rsidR="00157325" w:rsidRPr="00207973" w:rsidRDefault="007C750E" w:rsidP="00D800EF">
      <w:pPr>
        <w:spacing w:after="0" w:line="240" w:lineRule="auto"/>
        <w:jc w:val="both"/>
        <w:rPr>
          <w:rFonts w:ascii="Garamond" w:hAnsi="Garamond"/>
        </w:rPr>
      </w:pPr>
      <w:r w:rsidRPr="00207973">
        <w:rPr>
          <w:rFonts w:ascii="Garamond" w:hAnsi="Garamond"/>
          <w:b/>
        </w:rPr>
        <w:t>Az adatkezelés célja:</w:t>
      </w:r>
      <w:r w:rsidR="00157325" w:rsidRPr="00207973">
        <w:rPr>
          <w:rFonts w:ascii="Garamond" w:hAnsi="Garamond"/>
        </w:rPr>
        <w:t xml:space="preserve"> </w:t>
      </w:r>
    </w:p>
    <w:p w14:paraId="1B5E3224" w14:textId="77777777" w:rsidR="00D407AE" w:rsidRPr="00207973" w:rsidRDefault="00157325" w:rsidP="00D800EF">
      <w:pPr>
        <w:spacing w:after="0" w:line="240" w:lineRule="auto"/>
        <w:jc w:val="both"/>
        <w:rPr>
          <w:rFonts w:ascii="Garamond" w:hAnsi="Garamond"/>
        </w:rPr>
      </w:pPr>
      <w:r w:rsidRPr="00207973">
        <w:rPr>
          <w:rFonts w:ascii="Garamond" w:hAnsi="Garamond"/>
        </w:rPr>
        <w:t>A</w:t>
      </w:r>
      <w:r w:rsidR="00722BDD">
        <w:rPr>
          <w:rFonts w:ascii="Garamond" w:hAnsi="Garamond"/>
        </w:rPr>
        <w:t xml:space="preserve"> </w:t>
      </w:r>
      <w:r w:rsidR="00722BDD" w:rsidRPr="00596495">
        <w:rPr>
          <w:rStyle w:val="Strong"/>
          <w:rFonts w:ascii="Garamond" w:hAnsi="Garamond"/>
          <w:b w:val="0"/>
          <w:bCs w:val="0"/>
          <w:bdr w:val="none" w:sz="0" w:space="0" w:color="auto" w:frame="1"/>
        </w:rPr>
        <w:t>TRIANON I. KERÜLETI SZEMMEL című pályázat</w:t>
      </w:r>
      <w:r w:rsidR="00722BDD">
        <w:rPr>
          <w:rStyle w:val="Strong"/>
          <w:rFonts w:ascii="Garamond" w:hAnsi="Garamond"/>
          <w:b w:val="0"/>
          <w:bCs w:val="0"/>
          <w:bdr w:val="none" w:sz="0" w:space="0" w:color="auto" w:frame="1"/>
        </w:rPr>
        <w:t xml:space="preserve"> lebonyolítása</w:t>
      </w:r>
      <w:r w:rsidR="00C449FA">
        <w:rPr>
          <w:rStyle w:val="Strong"/>
          <w:rFonts w:ascii="Garamond" w:hAnsi="Garamond"/>
          <w:b w:val="0"/>
          <w:bCs w:val="0"/>
          <w:bdr w:val="none" w:sz="0" w:space="0" w:color="auto" w:frame="1"/>
        </w:rPr>
        <w:t>.</w:t>
      </w:r>
    </w:p>
    <w:p w14:paraId="07B65DE8" w14:textId="77777777" w:rsidR="00D800EF" w:rsidRPr="00207973" w:rsidRDefault="00D800EF" w:rsidP="00D800EF">
      <w:pPr>
        <w:spacing w:after="0" w:line="240" w:lineRule="auto"/>
        <w:jc w:val="both"/>
        <w:rPr>
          <w:rFonts w:ascii="Garamond" w:hAnsi="Garamond"/>
        </w:rPr>
      </w:pPr>
    </w:p>
    <w:p w14:paraId="7A3D440D" w14:textId="77777777" w:rsidR="00157325" w:rsidRPr="00207973" w:rsidRDefault="008C60EF" w:rsidP="00D800EF">
      <w:pPr>
        <w:spacing w:after="0" w:line="240" w:lineRule="auto"/>
        <w:jc w:val="both"/>
        <w:rPr>
          <w:rFonts w:ascii="Garamond" w:hAnsi="Garamond"/>
        </w:rPr>
      </w:pPr>
      <w:r w:rsidRPr="00207973">
        <w:rPr>
          <w:rFonts w:ascii="Garamond" w:hAnsi="Garamond"/>
          <w:b/>
        </w:rPr>
        <w:t xml:space="preserve">A kezelt adatok </w:t>
      </w:r>
      <w:r w:rsidR="0054238F" w:rsidRPr="00207973">
        <w:rPr>
          <w:rFonts w:ascii="Garamond" w:hAnsi="Garamond"/>
          <w:b/>
        </w:rPr>
        <w:t>köre és az adatkezelés időtarta</w:t>
      </w:r>
      <w:r w:rsidRPr="00207973">
        <w:rPr>
          <w:rFonts w:ascii="Garamond" w:hAnsi="Garamond"/>
          <w:b/>
        </w:rPr>
        <w:t>ma</w:t>
      </w:r>
      <w:r w:rsidR="00173EEE" w:rsidRPr="00207973">
        <w:rPr>
          <w:rFonts w:ascii="Garamond" w:hAnsi="Garamond"/>
          <w:b/>
        </w:rPr>
        <w:t>:</w:t>
      </w:r>
      <w:r w:rsidR="00173EEE" w:rsidRPr="00207973">
        <w:rPr>
          <w:rFonts w:ascii="Garamond" w:hAnsi="Garamond"/>
        </w:rPr>
        <w:t xml:space="preserve"> </w:t>
      </w:r>
    </w:p>
    <w:p w14:paraId="1B689E76" w14:textId="77777777" w:rsidR="007B5C90" w:rsidRDefault="00596495" w:rsidP="00D800EF">
      <w:pPr>
        <w:spacing w:after="0" w:line="240" w:lineRule="auto"/>
        <w:jc w:val="both"/>
        <w:rPr>
          <w:rFonts w:ascii="Garamond" w:hAnsi="Garamond"/>
        </w:rPr>
      </w:pPr>
      <w:r w:rsidRPr="00722BDD">
        <w:rPr>
          <w:rFonts w:ascii="Garamond" w:hAnsi="Garamond"/>
        </w:rPr>
        <w:t>A Hivatal az Érintettek nevét, születési</w:t>
      </w:r>
      <w:r w:rsidR="00C449FA">
        <w:rPr>
          <w:rFonts w:ascii="Garamond" w:hAnsi="Garamond"/>
        </w:rPr>
        <w:t xml:space="preserve"> dátumát, telefonszámát, e-mail</w:t>
      </w:r>
      <w:r w:rsidRPr="00722BDD">
        <w:rPr>
          <w:rFonts w:ascii="Garamond" w:hAnsi="Garamond"/>
        </w:rPr>
        <w:t>címét, postacímét, hallgatói jogviszonyra vonatkozó adatait kezeli.</w:t>
      </w:r>
      <w:r>
        <w:rPr>
          <w:rFonts w:ascii="Garamond" w:hAnsi="Garamond"/>
        </w:rPr>
        <w:t xml:space="preserve"> </w:t>
      </w:r>
    </w:p>
    <w:p w14:paraId="1793D289" w14:textId="77777777" w:rsidR="0054238F" w:rsidRDefault="00596495" w:rsidP="00D800EF">
      <w:pPr>
        <w:spacing w:after="0" w:line="240" w:lineRule="auto"/>
        <w:jc w:val="both"/>
        <w:rPr>
          <w:rFonts w:ascii="Garamond" w:hAnsi="Garamond"/>
        </w:rPr>
      </w:pPr>
      <w:r>
        <w:rPr>
          <w:rFonts w:ascii="Garamond" w:hAnsi="Garamond"/>
        </w:rPr>
        <w:t xml:space="preserve">Az </w:t>
      </w:r>
      <w:r w:rsidR="0054238F" w:rsidRPr="00207973">
        <w:rPr>
          <w:rFonts w:ascii="Garamond" w:hAnsi="Garamond"/>
        </w:rPr>
        <w:t>adatokat a Hivatal</w:t>
      </w:r>
      <w:r w:rsidR="00F13A64" w:rsidRPr="00207973">
        <w:rPr>
          <w:rFonts w:ascii="Garamond" w:hAnsi="Garamond"/>
        </w:rPr>
        <w:t xml:space="preserve"> </w:t>
      </w:r>
      <w:r w:rsidR="0054238F" w:rsidRPr="00207973">
        <w:rPr>
          <w:rFonts w:ascii="Garamond" w:hAnsi="Garamond"/>
        </w:rPr>
        <w:t xml:space="preserve">a </w:t>
      </w:r>
      <w:r>
        <w:rPr>
          <w:rFonts w:ascii="Garamond" w:hAnsi="Garamond"/>
        </w:rPr>
        <w:t>cél m</w:t>
      </w:r>
      <w:r w:rsidR="00722BDD">
        <w:rPr>
          <w:rFonts w:ascii="Garamond" w:hAnsi="Garamond"/>
        </w:rPr>
        <w:t xml:space="preserve">egvalósulásáig, azaz </w:t>
      </w:r>
      <w:r w:rsidR="00722BDD" w:rsidRPr="00722BDD">
        <w:rPr>
          <w:rFonts w:ascii="Garamond" w:hAnsi="Garamond"/>
        </w:rPr>
        <w:t>TRIANON I. KERÜLETI SZEMMEL</w:t>
      </w:r>
      <w:r w:rsidR="00F13A64" w:rsidRPr="00207973">
        <w:rPr>
          <w:rFonts w:ascii="Garamond" w:hAnsi="Garamond"/>
        </w:rPr>
        <w:t xml:space="preserve"> </w:t>
      </w:r>
      <w:r w:rsidR="00722BDD">
        <w:rPr>
          <w:rFonts w:ascii="Garamond" w:hAnsi="Garamond"/>
        </w:rPr>
        <w:t xml:space="preserve">című pályázat időtartama alatt, a nyeremények átadásáig, </w:t>
      </w:r>
      <w:r w:rsidR="003E5BF8" w:rsidRPr="00207973">
        <w:rPr>
          <w:rFonts w:ascii="Garamond" w:hAnsi="Garamond"/>
        </w:rPr>
        <w:t xml:space="preserve">vagy az </w:t>
      </w:r>
      <w:r w:rsidR="0054238F" w:rsidRPr="00207973">
        <w:rPr>
          <w:rFonts w:ascii="Garamond" w:hAnsi="Garamond"/>
        </w:rPr>
        <w:t>É</w:t>
      </w:r>
      <w:r w:rsidR="00AF0F63" w:rsidRPr="00207973">
        <w:rPr>
          <w:rFonts w:ascii="Garamond" w:hAnsi="Garamond"/>
        </w:rPr>
        <w:t>rintett hozzájárulásának visszavonásáig kezeli. A</w:t>
      </w:r>
      <w:r w:rsidR="0054238F" w:rsidRPr="00207973">
        <w:rPr>
          <w:rFonts w:ascii="Garamond" w:hAnsi="Garamond"/>
        </w:rPr>
        <w:t>z É</w:t>
      </w:r>
      <w:r w:rsidR="00AF0F63" w:rsidRPr="00207973">
        <w:rPr>
          <w:rFonts w:ascii="Garamond" w:hAnsi="Garamond"/>
        </w:rPr>
        <w:t xml:space="preserve">rintett </w:t>
      </w:r>
      <w:r w:rsidR="00AF60F8">
        <w:rPr>
          <w:rFonts w:ascii="Garamond" w:hAnsi="Garamond"/>
        </w:rPr>
        <w:t xml:space="preserve">a </w:t>
      </w:r>
      <w:r w:rsidR="00AF0F63" w:rsidRPr="00207973">
        <w:rPr>
          <w:rFonts w:ascii="Garamond" w:hAnsi="Garamond"/>
        </w:rPr>
        <w:t>hozzájárulása visszavonására irányuló nyilatkozatát megteheti írásban</w:t>
      </w:r>
      <w:r w:rsidR="0054238F" w:rsidRPr="00207973">
        <w:rPr>
          <w:rFonts w:ascii="Garamond" w:hAnsi="Garamond"/>
        </w:rPr>
        <w:t xml:space="preserve"> postai úton vagy e-mailen a Hivatal </w:t>
      </w:r>
      <w:r w:rsidR="00AF0F63" w:rsidRPr="00207973">
        <w:rPr>
          <w:rFonts w:ascii="Garamond" w:hAnsi="Garamond"/>
        </w:rPr>
        <w:t>jelen tájékozt</w:t>
      </w:r>
      <w:r w:rsidR="00722BDD">
        <w:rPr>
          <w:rFonts w:ascii="Garamond" w:hAnsi="Garamond"/>
        </w:rPr>
        <w:t>atóban megadott elérhetőségein.</w:t>
      </w:r>
    </w:p>
    <w:p w14:paraId="1D00980E" w14:textId="77777777" w:rsidR="00722BDD" w:rsidRPr="00207973" w:rsidRDefault="00722BDD" w:rsidP="00D800EF">
      <w:pPr>
        <w:spacing w:after="0" w:line="240" w:lineRule="auto"/>
        <w:jc w:val="both"/>
        <w:rPr>
          <w:rFonts w:ascii="Garamond" w:hAnsi="Garamond"/>
          <w:b/>
          <w:color w:val="000000"/>
        </w:rPr>
      </w:pPr>
    </w:p>
    <w:p w14:paraId="3AD61319" w14:textId="77777777" w:rsidR="00157325" w:rsidRPr="00207973" w:rsidRDefault="00F34A63" w:rsidP="00D800EF">
      <w:pPr>
        <w:spacing w:after="0" w:line="240" w:lineRule="auto"/>
        <w:jc w:val="both"/>
        <w:rPr>
          <w:rFonts w:ascii="Garamond" w:hAnsi="Garamond"/>
          <w:b/>
          <w:color w:val="000000"/>
        </w:rPr>
      </w:pPr>
      <w:r w:rsidRPr="00207973">
        <w:rPr>
          <w:rFonts w:ascii="Garamond" w:hAnsi="Garamond"/>
          <w:b/>
          <w:color w:val="000000"/>
        </w:rPr>
        <w:t xml:space="preserve">Az adatokhoz való hozzáférés: </w:t>
      </w:r>
    </w:p>
    <w:p w14:paraId="41A780E5" w14:textId="77777777" w:rsidR="00F34A63" w:rsidRDefault="00F34A63" w:rsidP="00D800EF">
      <w:pPr>
        <w:spacing w:after="0" w:line="240" w:lineRule="auto"/>
        <w:jc w:val="both"/>
        <w:rPr>
          <w:rFonts w:ascii="Garamond" w:hAnsi="Garamond"/>
          <w:color w:val="000000"/>
        </w:rPr>
      </w:pPr>
      <w:r w:rsidRPr="00207973">
        <w:rPr>
          <w:rFonts w:ascii="Garamond" w:hAnsi="Garamond"/>
          <w:color w:val="000000"/>
        </w:rPr>
        <w:t>A személyes adatokhoz a Hivatal</w:t>
      </w:r>
      <w:r w:rsidR="00722BDD">
        <w:rPr>
          <w:rFonts w:ascii="Garamond" w:hAnsi="Garamond"/>
          <w:color w:val="000000"/>
        </w:rPr>
        <w:t xml:space="preserve"> </w:t>
      </w:r>
      <w:r w:rsidR="00722BDD" w:rsidRPr="00722BDD">
        <w:rPr>
          <w:rFonts w:ascii="Garamond" w:hAnsi="Garamond"/>
        </w:rPr>
        <w:t>TRIANON I. KERÜLETI SZEMMEL</w:t>
      </w:r>
      <w:r w:rsidR="00722BDD" w:rsidRPr="00207973">
        <w:rPr>
          <w:rFonts w:ascii="Garamond" w:hAnsi="Garamond"/>
        </w:rPr>
        <w:t xml:space="preserve"> </w:t>
      </w:r>
      <w:r w:rsidR="00722BDD">
        <w:rPr>
          <w:rFonts w:ascii="Garamond" w:hAnsi="Garamond"/>
        </w:rPr>
        <w:t>című pályázat</w:t>
      </w:r>
      <w:r w:rsidR="005500DD" w:rsidRPr="00207973">
        <w:rPr>
          <w:rFonts w:ascii="Garamond" w:hAnsi="Garamond"/>
          <w:color w:val="000000"/>
        </w:rPr>
        <w:t xml:space="preserve"> </w:t>
      </w:r>
      <w:r w:rsidR="004D0A30">
        <w:rPr>
          <w:rFonts w:ascii="Garamond" w:hAnsi="Garamond"/>
          <w:color w:val="000000"/>
        </w:rPr>
        <w:t>lebonyolításában részt</w:t>
      </w:r>
      <w:r w:rsidR="00C449FA">
        <w:rPr>
          <w:rFonts w:ascii="Garamond" w:hAnsi="Garamond"/>
          <w:color w:val="000000"/>
        </w:rPr>
        <w:t xml:space="preserve"> </w:t>
      </w:r>
      <w:r w:rsidR="004D0A30">
        <w:rPr>
          <w:rFonts w:ascii="Garamond" w:hAnsi="Garamond"/>
          <w:color w:val="000000"/>
        </w:rPr>
        <w:t>vevő</w:t>
      </w:r>
      <w:r w:rsidR="005500DD" w:rsidRPr="00207973">
        <w:rPr>
          <w:rFonts w:ascii="Garamond" w:hAnsi="Garamond"/>
          <w:color w:val="000000"/>
        </w:rPr>
        <w:t xml:space="preserve"> </w:t>
      </w:r>
      <w:r w:rsidR="003E5BF8" w:rsidRPr="00207973">
        <w:rPr>
          <w:rFonts w:ascii="Garamond" w:hAnsi="Garamond"/>
          <w:color w:val="000000"/>
        </w:rPr>
        <w:t>foglalkoztatásra irányuló jogviszonyban álló</w:t>
      </w:r>
      <w:r w:rsidR="00BC47A9">
        <w:rPr>
          <w:rFonts w:ascii="Garamond" w:hAnsi="Garamond"/>
          <w:color w:val="000000"/>
        </w:rPr>
        <w:t>, alábbi</w:t>
      </w:r>
      <w:r w:rsidR="003E5BF8" w:rsidRPr="00207973">
        <w:rPr>
          <w:rFonts w:ascii="Garamond" w:hAnsi="Garamond"/>
          <w:color w:val="000000"/>
        </w:rPr>
        <w:t xml:space="preserve"> </w:t>
      </w:r>
      <w:r w:rsidR="005500DD" w:rsidRPr="00207973">
        <w:rPr>
          <w:rFonts w:ascii="Garamond" w:hAnsi="Garamond"/>
          <w:color w:val="000000"/>
        </w:rPr>
        <w:t>munkatársai férnek h</w:t>
      </w:r>
      <w:r w:rsidR="00BC47A9">
        <w:rPr>
          <w:rFonts w:ascii="Garamond" w:hAnsi="Garamond"/>
          <w:color w:val="000000"/>
        </w:rPr>
        <w:t>ozzá:</w:t>
      </w:r>
    </w:p>
    <w:p w14:paraId="0836A22C" w14:textId="52B9E4DC" w:rsidR="00BC47A9" w:rsidRPr="00E87077" w:rsidRDefault="00E87077" w:rsidP="00D800EF">
      <w:pPr>
        <w:spacing w:after="0" w:line="240" w:lineRule="auto"/>
        <w:jc w:val="both"/>
        <w:rPr>
          <w:rFonts w:ascii="Garamond" w:hAnsi="Garamond"/>
          <w:color w:val="000000"/>
        </w:rPr>
      </w:pPr>
      <w:r w:rsidRPr="00E87077">
        <w:rPr>
          <w:rFonts w:ascii="Garamond" w:hAnsi="Garamond"/>
          <w:color w:val="000000"/>
        </w:rPr>
        <w:t>Bányai Barna</w:t>
      </w:r>
    </w:p>
    <w:p w14:paraId="32F81846" w14:textId="77777777" w:rsidR="00D800EF" w:rsidRPr="00207973" w:rsidRDefault="00D800EF" w:rsidP="00D800EF">
      <w:pPr>
        <w:spacing w:after="0" w:line="240" w:lineRule="auto"/>
        <w:jc w:val="both"/>
        <w:rPr>
          <w:rFonts w:ascii="Garamond" w:hAnsi="Garamond"/>
          <w:color w:val="000000"/>
        </w:rPr>
      </w:pPr>
    </w:p>
    <w:p w14:paraId="72C8084C" w14:textId="77777777" w:rsidR="00157325" w:rsidRPr="00722BDD" w:rsidRDefault="00AF60F8" w:rsidP="00E440D6">
      <w:pPr>
        <w:spacing w:after="0" w:line="240" w:lineRule="auto"/>
        <w:jc w:val="both"/>
        <w:rPr>
          <w:rFonts w:ascii="Garamond" w:hAnsi="Garamond"/>
          <w:b/>
        </w:rPr>
      </w:pPr>
      <w:r>
        <w:rPr>
          <w:rFonts w:ascii="Garamond" w:hAnsi="Garamond"/>
          <w:b/>
        </w:rPr>
        <w:t>Az É</w:t>
      </w:r>
      <w:r w:rsidR="00F34A63" w:rsidRPr="00207973">
        <w:rPr>
          <w:rFonts w:ascii="Garamond" w:hAnsi="Garamond"/>
          <w:b/>
        </w:rPr>
        <w:t>rintett</w:t>
      </w:r>
      <w:r w:rsidR="00157325" w:rsidRPr="00207973">
        <w:rPr>
          <w:rFonts w:ascii="Garamond" w:hAnsi="Garamond"/>
          <w:b/>
        </w:rPr>
        <w:t xml:space="preserve"> adatkezeléssel kapcsolatos</w:t>
      </w:r>
      <w:r w:rsidR="00F34A63" w:rsidRPr="00207973">
        <w:rPr>
          <w:rFonts w:ascii="Garamond" w:hAnsi="Garamond"/>
          <w:b/>
        </w:rPr>
        <w:t xml:space="preserve"> </w:t>
      </w:r>
      <w:r w:rsidR="00157325" w:rsidRPr="00207973">
        <w:rPr>
          <w:rFonts w:ascii="Garamond" w:hAnsi="Garamond"/>
          <w:b/>
        </w:rPr>
        <w:t>jogai:</w:t>
      </w:r>
    </w:p>
    <w:p w14:paraId="7EF347C3" w14:textId="77777777" w:rsidR="00E440D6" w:rsidRPr="00207973" w:rsidRDefault="00E440D6" w:rsidP="00E440D6">
      <w:pPr>
        <w:spacing w:after="0" w:line="240" w:lineRule="auto"/>
        <w:jc w:val="both"/>
        <w:rPr>
          <w:rFonts w:ascii="Garamond" w:hAnsi="Garamond"/>
          <w:i/>
          <w:iCs/>
        </w:rPr>
      </w:pPr>
      <w:r w:rsidRPr="00207973">
        <w:rPr>
          <w:rFonts w:ascii="Garamond" w:hAnsi="Garamond"/>
          <w:i/>
          <w:iCs/>
        </w:rPr>
        <w:t>A tájékoztatás kéréshez való jog</w:t>
      </w:r>
    </w:p>
    <w:p w14:paraId="5615034B" w14:textId="77777777" w:rsidR="00E440D6" w:rsidRPr="00207973" w:rsidRDefault="00E440D6" w:rsidP="00E440D6">
      <w:pPr>
        <w:spacing w:after="0" w:line="240" w:lineRule="auto"/>
        <w:jc w:val="both"/>
        <w:rPr>
          <w:rFonts w:ascii="Garamond" w:hAnsi="Garamond"/>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 xml:space="preserve">az adatkezelő 1. pontban megadott elérhetőségeken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w:t>
      </w:r>
      <w:r w:rsidRPr="00207973">
        <w:rPr>
          <w:rFonts w:ascii="Garamond" w:hAnsi="Garamond"/>
          <w:iCs/>
        </w:rPr>
        <w:lastRenderedPageBreak/>
        <w:t>továbbította a személyes adatait. A Hivatal az érintett kérelmét legfeljebb egy hónapon belül, az általa megadott elérhetőségre küldött levélben teljesíti.</w:t>
      </w:r>
    </w:p>
    <w:p w14:paraId="7F2C2D08" w14:textId="77777777" w:rsidR="00157325" w:rsidRPr="00207973" w:rsidRDefault="00157325" w:rsidP="00E440D6">
      <w:pPr>
        <w:spacing w:after="0" w:line="240" w:lineRule="auto"/>
        <w:jc w:val="both"/>
        <w:rPr>
          <w:rFonts w:ascii="Garamond" w:hAnsi="Garamond"/>
          <w:i/>
          <w:iCs/>
        </w:rPr>
      </w:pPr>
    </w:p>
    <w:p w14:paraId="5CC89579" w14:textId="77777777" w:rsidR="00E440D6" w:rsidRPr="00207973" w:rsidRDefault="00E440D6" w:rsidP="00E440D6">
      <w:pPr>
        <w:spacing w:after="0" w:line="240" w:lineRule="auto"/>
        <w:jc w:val="both"/>
        <w:rPr>
          <w:rFonts w:ascii="Garamond" w:hAnsi="Garamond"/>
          <w:i/>
          <w:iCs/>
        </w:rPr>
      </w:pPr>
      <w:r w:rsidRPr="00207973">
        <w:rPr>
          <w:rFonts w:ascii="Garamond" w:hAnsi="Garamond"/>
          <w:i/>
          <w:iCs/>
        </w:rPr>
        <w:t>A helyesbítéshez való jog</w:t>
      </w:r>
    </w:p>
    <w:p w14:paraId="161B2FAE" w14:textId="77777777" w:rsidR="00E440D6" w:rsidRPr="00207973" w:rsidRDefault="00AF60F8" w:rsidP="00E440D6">
      <w:pPr>
        <w:spacing w:after="0" w:line="240" w:lineRule="auto"/>
        <w:jc w:val="both"/>
        <w:rPr>
          <w:rFonts w:ascii="Garamond" w:hAnsi="Garamond"/>
          <w:iCs/>
        </w:rPr>
      </w:pPr>
      <w:r>
        <w:rPr>
          <w:rFonts w:ascii="Garamond" w:hAnsi="Garamond"/>
          <w:iCs/>
        </w:rPr>
        <w:t xml:space="preserve">Az Érintett </w:t>
      </w:r>
      <w:r w:rsidR="00E440D6" w:rsidRPr="00207973">
        <w:rPr>
          <w:rFonts w:ascii="Garamond" w:hAnsi="Garamond"/>
          <w:iCs/>
        </w:rPr>
        <w:t xml:space="preserve"> az 1. pontban megadott elérhetőségeken keresztül írásban kérheti, hogy a Hivatal módosítsa valamely személyes adatát. </w:t>
      </w:r>
    </w:p>
    <w:p w14:paraId="2C00EF31" w14:textId="77777777" w:rsidR="00157325" w:rsidRPr="00207973" w:rsidRDefault="00157325" w:rsidP="00E440D6">
      <w:pPr>
        <w:spacing w:after="0" w:line="240" w:lineRule="auto"/>
        <w:jc w:val="both"/>
        <w:rPr>
          <w:rFonts w:ascii="Garamond" w:hAnsi="Garamond"/>
          <w:i/>
          <w:iCs/>
        </w:rPr>
      </w:pPr>
    </w:p>
    <w:p w14:paraId="3AE5017E" w14:textId="77777777" w:rsidR="00E440D6" w:rsidRPr="00207973" w:rsidRDefault="00E440D6" w:rsidP="00E440D6">
      <w:pPr>
        <w:spacing w:after="0" w:line="240" w:lineRule="auto"/>
        <w:jc w:val="both"/>
        <w:rPr>
          <w:rFonts w:ascii="Garamond" w:hAnsi="Garamond"/>
          <w:i/>
          <w:iCs/>
        </w:rPr>
      </w:pPr>
      <w:r w:rsidRPr="00207973">
        <w:rPr>
          <w:rFonts w:ascii="Garamond" w:hAnsi="Garamond"/>
          <w:i/>
          <w:iCs/>
        </w:rPr>
        <w:t>A törléshez való jog</w:t>
      </w:r>
    </w:p>
    <w:p w14:paraId="7E771EAE" w14:textId="77777777" w:rsidR="00E440D6" w:rsidRPr="00207973" w:rsidRDefault="00AF60F8" w:rsidP="00E440D6">
      <w:pPr>
        <w:spacing w:after="0" w:line="240" w:lineRule="auto"/>
        <w:jc w:val="both"/>
        <w:rPr>
          <w:rFonts w:ascii="Garamond" w:hAnsi="Garamond"/>
          <w:iCs/>
        </w:rPr>
      </w:pPr>
      <w:r>
        <w:rPr>
          <w:rFonts w:ascii="Garamond" w:hAnsi="Garamond"/>
          <w:iCs/>
        </w:rPr>
        <w:t>Az Érintett</w:t>
      </w:r>
      <w:r w:rsidR="00E440D6" w:rsidRPr="00207973">
        <w:rPr>
          <w:rFonts w:ascii="Garamond" w:hAnsi="Garamond"/>
          <w:iCs/>
        </w:rPr>
        <w:t xml:space="preserve">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14:paraId="3AE0E63B" w14:textId="77777777" w:rsidR="00157325" w:rsidRPr="00207973" w:rsidRDefault="00157325" w:rsidP="00E440D6">
      <w:pPr>
        <w:spacing w:after="0" w:line="240" w:lineRule="auto"/>
        <w:jc w:val="both"/>
        <w:rPr>
          <w:rFonts w:ascii="Garamond" w:hAnsi="Garamond"/>
          <w:i/>
          <w:iCs/>
        </w:rPr>
      </w:pPr>
    </w:p>
    <w:p w14:paraId="60ED4A5C" w14:textId="77777777" w:rsidR="00E440D6" w:rsidRPr="00207973" w:rsidRDefault="00E440D6" w:rsidP="00E440D6">
      <w:pPr>
        <w:spacing w:after="0" w:line="240" w:lineRule="auto"/>
        <w:jc w:val="both"/>
        <w:rPr>
          <w:rFonts w:ascii="Garamond" w:hAnsi="Garamond"/>
          <w:iCs/>
        </w:rPr>
      </w:pPr>
      <w:r w:rsidRPr="00207973">
        <w:rPr>
          <w:rFonts w:ascii="Garamond" w:hAnsi="Garamond"/>
          <w:i/>
          <w:iCs/>
        </w:rPr>
        <w:t>Adatkezelés korlátozásához (zárolásához) való jog</w:t>
      </w:r>
    </w:p>
    <w:p w14:paraId="0A4A9EF7" w14:textId="77777777" w:rsidR="00E440D6" w:rsidRPr="00207973" w:rsidRDefault="00E440D6" w:rsidP="00E440D6">
      <w:pPr>
        <w:spacing w:after="0" w:line="240" w:lineRule="auto"/>
        <w:jc w:val="both"/>
        <w:rPr>
          <w:rFonts w:ascii="Garamond" w:hAnsi="Garamond"/>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az 1. pontban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14:paraId="6BC120A7" w14:textId="77777777" w:rsidR="00157325" w:rsidRPr="00207973" w:rsidRDefault="00157325" w:rsidP="00E440D6">
      <w:pPr>
        <w:spacing w:after="0" w:line="240" w:lineRule="auto"/>
        <w:jc w:val="both"/>
        <w:rPr>
          <w:rFonts w:ascii="Garamond" w:hAnsi="Garamond"/>
          <w:i/>
          <w:iCs/>
        </w:rPr>
      </w:pPr>
    </w:p>
    <w:p w14:paraId="6B0E85F9" w14:textId="77777777" w:rsidR="00E440D6" w:rsidRPr="00207973" w:rsidRDefault="00E440D6" w:rsidP="00E440D6">
      <w:pPr>
        <w:spacing w:after="0" w:line="240" w:lineRule="auto"/>
        <w:jc w:val="both"/>
        <w:rPr>
          <w:rFonts w:ascii="Garamond" w:hAnsi="Garamond"/>
          <w:i/>
          <w:iCs/>
        </w:rPr>
      </w:pPr>
      <w:r w:rsidRPr="00207973">
        <w:rPr>
          <w:rFonts w:ascii="Garamond" w:hAnsi="Garamond"/>
          <w:i/>
          <w:iCs/>
        </w:rPr>
        <w:t>A tiltakozáshoz való jog</w:t>
      </w:r>
    </w:p>
    <w:p w14:paraId="2736A376" w14:textId="77777777" w:rsidR="00E440D6" w:rsidRPr="00207973" w:rsidRDefault="00E440D6" w:rsidP="00E440D6">
      <w:pPr>
        <w:spacing w:after="0" w:line="240" w:lineRule="auto"/>
        <w:jc w:val="both"/>
        <w:rPr>
          <w:rFonts w:ascii="Garamond" w:hAnsi="Garamond"/>
          <w:i/>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 xml:space="preserve">az 1. pontban megadott elérhetőségeken keresztül írásban tiltakozhat az adatkezelés ellen, ha a Hivatal személyes adatot közvélemény-kutatás vagy tudományos kutatás céljából továbbítaná, felhasználná. </w:t>
      </w:r>
    </w:p>
    <w:p w14:paraId="76299F09" w14:textId="77777777" w:rsidR="00157325" w:rsidRPr="00207973" w:rsidRDefault="00157325" w:rsidP="005254A3">
      <w:pPr>
        <w:spacing w:after="0" w:line="240" w:lineRule="auto"/>
        <w:jc w:val="both"/>
        <w:rPr>
          <w:rFonts w:ascii="Garamond" w:hAnsi="Garamond"/>
          <w:iCs/>
        </w:rPr>
      </w:pPr>
    </w:p>
    <w:p w14:paraId="35C70CD0" w14:textId="77777777" w:rsidR="005254A3" w:rsidRPr="00207973" w:rsidRDefault="00AF60F8" w:rsidP="005254A3">
      <w:pPr>
        <w:spacing w:after="0" w:line="240" w:lineRule="auto"/>
        <w:jc w:val="both"/>
        <w:rPr>
          <w:rFonts w:ascii="Garamond" w:hAnsi="Garamond"/>
          <w:iCs/>
        </w:rPr>
      </w:pPr>
      <w:r>
        <w:rPr>
          <w:rFonts w:ascii="Garamond" w:hAnsi="Garamond"/>
          <w:iCs/>
        </w:rPr>
        <w:t>Az É</w:t>
      </w:r>
      <w:r w:rsidR="00E440D6" w:rsidRPr="00207973">
        <w:rPr>
          <w:rFonts w:ascii="Garamond" w:hAnsi="Garamond"/>
          <w:iCs/>
        </w:rPr>
        <w:t xml:space="preserve">rintett jogainak gyakorlása iránti kérelmet </w:t>
      </w:r>
      <w:r w:rsidR="00601BF7" w:rsidRPr="00207973">
        <w:rPr>
          <w:rFonts w:ascii="Garamond" w:hAnsi="Garamond"/>
          <w:iCs/>
        </w:rPr>
        <w:t xml:space="preserve">a </w:t>
      </w:r>
      <w:r w:rsidR="00E440D6" w:rsidRPr="00207973">
        <w:rPr>
          <w:rFonts w:ascii="Garamond" w:hAnsi="Garamond"/>
          <w:iCs/>
        </w:rPr>
        <w:t xml:space="preserve">Hivatal jegyzőjénél lehet előterjeszteni személyesen, az adatkezelő székhelyén, postai úton vagy elektronikusan az </w:t>
      </w:r>
      <w:hyperlink r:id="rId7" w:history="1">
        <w:r w:rsidR="00E440D6" w:rsidRPr="00207973">
          <w:rPr>
            <w:rStyle w:val="Hyperlink"/>
            <w:rFonts w:ascii="Garamond" w:hAnsi="Garamond"/>
            <w:iCs/>
          </w:rPr>
          <w:t>adatvedelem@budavar.hu</w:t>
        </w:r>
      </w:hyperlink>
      <w:r w:rsidR="00E440D6" w:rsidRPr="00207973">
        <w:rPr>
          <w:rFonts w:ascii="Garamond" w:hAnsi="Garamond"/>
          <w:iCs/>
        </w:rPr>
        <w:t xml:space="preserve"> e-mail címen. A jegyző a kérelmet 25 napon belül megvizsgálja és döntéséről a kérelmezőt írásban tájékoztatja.</w:t>
      </w:r>
    </w:p>
    <w:p w14:paraId="30435ACF" w14:textId="77777777" w:rsidR="00157325" w:rsidRPr="00207973" w:rsidRDefault="00157325" w:rsidP="005254A3">
      <w:pPr>
        <w:spacing w:after="0" w:line="240" w:lineRule="auto"/>
        <w:jc w:val="both"/>
        <w:rPr>
          <w:rFonts w:ascii="Garamond" w:hAnsi="Garamond"/>
        </w:rPr>
      </w:pPr>
    </w:p>
    <w:p w14:paraId="22FF8979" w14:textId="77777777" w:rsidR="00F34A63" w:rsidRPr="00207973" w:rsidRDefault="00AF60F8" w:rsidP="005254A3">
      <w:pPr>
        <w:spacing w:after="0" w:line="240" w:lineRule="auto"/>
        <w:jc w:val="both"/>
        <w:rPr>
          <w:rFonts w:ascii="Garamond" w:hAnsi="Garamond"/>
        </w:rPr>
      </w:pPr>
      <w:r>
        <w:rPr>
          <w:rFonts w:ascii="Garamond" w:hAnsi="Garamond"/>
        </w:rPr>
        <w:t>Az Ér</w:t>
      </w:r>
      <w:r w:rsidR="00F34A63" w:rsidRPr="00207973">
        <w:rPr>
          <w:rFonts w:ascii="Garamond" w:hAnsi="Garamond"/>
        </w:rPr>
        <w:t xml:space="preserve">intett a jogainak megsértése esetén bírósághoz fordulhat vagy a Nemzeti Adatvédelmi és Információszabadság Hatóság vizsgálatát kezdeményezheti. </w:t>
      </w:r>
    </w:p>
    <w:p w14:paraId="4049AB5E" w14:textId="77777777" w:rsidR="00157325" w:rsidRPr="00207973" w:rsidRDefault="00157325" w:rsidP="000D2C9B">
      <w:pPr>
        <w:spacing w:after="0" w:line="240" w:lineRule="auto"/>
        <w:rPr>
          <w:rFonts w:ascii="Garamond" w:eastAsia="Times New Roman" w:hAnsi="Garamond"/>
        </w:rPr>
      </w:pPr>
    </w:p>
    <w:p w14:paraId="654008C4" w14:textId="77777777"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Nemzeti Adatvédelmi és Információszabadság Hatóság, </w:t>
      </w:r>
    </w:p>
    <w:p w14:paraId="649D3C50" w14:textId="77777777"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Postacím: 1530 Budapest, Pf.: 5., </w:t>
      </w:r>
    </w:p>
    <w:p w14:paraId="7F1FC597" w14:textId="77777777"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Cím: 1125  Budapest, Szilágyi Erzsébet fasor 22/c, </w:t>
      </w:r>
    </w:p>
    <w:p w14:paraId="00EC2DB7" w14:textId="77777777"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Telefon: +36 (1) 391-1400 </w:t>
      </w:r>
    </w:p>
    <w:p w14:paraId="7FA282B1" w14:textId="77777777"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E-mail: </w:t>
      </w:r>
      <w:hyperlink r:id="rId8" w:history="1">
        <w:r w:rsidRPr="00207973">
          <w:rPr>
            <w:rStyle w:val="Hyperlink"/>
            <w:rFonts w:ascii="Garamond" w:eastAsia="Times New Roman" w:hAnsi="Garamond"/>
            <w:color w:val="auto"/>
          </w:rPr>
          <w:t>ugyfelszolgalat@naih.hu</w:t>
        </w:r>
      </w:hyperlink>
      <w:r w:rsidRPr="00207973">
        <w:rPr>
          <w:rFonts w:ascii="Garamond" w:eastAsia="Times New Roman" w:hAnsi="Garamond"/>
        </w:rPr>
        <w:t xml:space="preserve">; </w:t>
      </w:r>
    </w:p>
    <w:p w14:paraId="187CCFDE" w14:textId="77777777" w:rsidR="0038096C" w:rsidRPr="00207973" w:rsidRDefault="00F34A63" w:rsidP="000D2C9B">
      <w:pPr>
        <w:spacing w:after="0" w:line="240" w:lineRule="auto"/>
        <w:rPr>
          <w:rFonts w:ascii="Garamond" w:eastAsia="Times New Roman" w:hAnsi="Garamond"/>
          <w:u w:val="single"/>
        </w:rPr>
      </w:pPr>
      <w:r w:rsidRPr="00207973">
        <w:rPr>
          <w:rFonts w:ascii="Garamond" w:eastAsia="Times New Roman" w:hAnsi="Garamond"/>
        </w:rPr>
        <w:t xml:space="preserve">web oldala: </w:t>
      </w:r>
      <w:hyperlink r:id="rId9" w:history="1">
        <w:r w:rsidRPr="00207973">
          <w:rPr>
            <w:rStyle w:val="Hyperlink"/>
            <w:rFonts w:ascii="Garamond" w:eastAsia="Times New Roman" w:hAnsi="Garamond"/>
            <w:color w:val="auto"/>
          </w:rPr>
          <w:t>https://www.naih.hu</w:t>
        </w:r>
      </w:hyperlink>
    </w:p>
    <w:p w14:paraId="073F3791" w14:textId="77777777" w:rsidR="00157325" w:rsidRPr="00207973" w:rsidRDefault="00157325" w:rsidP="000D2C9B">
      <w:pPr>
        <w:pStyle w:val="NoSpacing"/>
        <w:jc w:val="both"/>
        <w:rPr>
          <w:rFonts w:ascii="Garamond" w:hAnsi="Garamond" w:cs="Times New Roman"/>
          <w:color w:val="333333"/>
          <w:sz w:val="24"/>
          <w:szCs w:val="24"/>
        </w:rPr>
      </w:pPr>
    </w:p>
    <w:p w14:paraId="1F4366D5" w14:textId="77777777" w:rsidR="00F34A63" w:rsidRPr="00207973" w:rsidRDefault="005254A3" w:rsidP="000D2C9B">
      <w:pPr>
        <w:pStyle w:val="NoSpacing"/>
        <w:jc w:val="both"/>
        <w:rPr>
          <w:rFonts w:ascii="Garamond" w:hAnsi="Garamond" w:cs="Times New Roman"/>
          <w:sz w:val="24"/>
          <w:szCs w:val="24"/>
        </w:rPr>
      </w:pPr>
      <w:r w:rsidRPr="00207973">
        <w:rPr>
          <w:rFonts w:ascii="Garamond" w:hAnsi="Garamond" w:cs="Times New Roman"/>
          <w:color w:val="333333"/>
          <w:sz w:val="24"/>
          <w:szCs w:val="24"/>
        </w:rPr>
        <w:t>A</w:t>
      </w:r>
      <w:r w:rsidR="00F34A63" w:rsidRPr="00207973">
        <w:rPr>
          <w:rFonts w:ascii="Garamond" w:hAnsi="Garamond" w:cs="Times New Roman"/>
          <w:sz w:val="24"/>
          <w:szCs w:val="24"/>
        </w:rPr>
        <w:t xml:space="preserve"> jogérvényesítés módjára az</w:t>
      </w:r>
      <w:r w:rsidR="00E440D6" w:rsidRPr="00207973">
        <w:rPr>
          <w:rFonts w:ascii="Garamond" w:hAnsi="Garamond" w:cs="Times New Roman"/>
          <w:sz w:val="24"/>
          <w:szCs w:val="24"/>
        </w:rPr>
        <w:t xml:space="preserve"> információs önrendelkezési jogról és az információszabadságról szóló 2011. évi CXII. törvény</w:t>
      </w:r>
      <w:r w:rsidR="00F34A63" w:rsidRPr="00207973">
        <w:rPr>
          <w:rFonts w:ascii="Garamond" w:hAnsi="Garamond" w:cs="Times New Roman"/>
          <w:sz w:val="24"/>
          <w:szCs w:val="24"/>
        </w:rPr>
        <w:t xml:space="preserve"> 22. </w:t>
      </w:r>
      <w:r w:rsidR="00616985" w:rsidRPr="00207973">
        <w:rPr>
          <w:rFonts w:ascii="Garamond" w:hAnsi="Garamond" w:cs="Times New Roman"/>
          <w:sz w:val="24"/>
          <w:szCs w:val="24"/>
        </w:rPr>
        <w:t>§ és 23. §-ai, valamint az 52</w:t>
      </w:r>
      <w:r w:rsidR="00F34A63" w:rsidRPr="00207973">
        <w:rPr>
          <w:rFonts w:ascii="Garamond" w:hAnsi="Garamond" w:cs="Times New Roman"/>
          <w:sz w:val="24"/>
          <w:szCs w:val="24"/>
        </w:rPr>
        <w:t>-</w:t>
      </w:r>
      <w:r w:rsidR="00E944B2" w:rsidRPr="00207973">
        <w:rPr>
          <w:rFonts w:ascii="Garamond" w:hAnsi="Garamond" w:cs="Times New Roman"/>
          <w:sz w:val="24"/>
          <w:szCs w:val="24"/>
        </w:rPr>
        <w:t>58. §</w:t>
      </w:r>
      <w:r w:rsidR="00F34A63" w:rsidRPr="00207973">
        <w:rPr>
          <w:rFonts w:ascii="Garamond" w:hAnsi="Garamond" w:cs="Times New Roman"/>
          <w:sz w:val="24"/>
          <w:szCs w:val="24"/>
        </w:rPr>
        <w:t>-ai vonatkoznak.</w:t>
      </w:r>
    </w:p>
    <w:p w14:paraId="77CCB2D9" w14:textId="77777777" w:rsidR="0038096C" w:rsidRPr="00207973" w:rsidRDefault="0038096C" w:rsidP="000D2C9B">
      <w:pPr>
        <w:pStyle w:val="NoSpacing"/>
        <w:jc w:val="both"/>
        <w:rPr>
          <w:rFonts w:ascii="Garamond" w:hAnsi="Garamond" w:cs="Times New Roman"/>
          <w:sz w:val="24"/>
          <w:szCs w:val="24"/>
        </w:rPr>
      </w:pPr>
    </w:p>
    <w:p w14:paraId="02F614E3" w14:textId="7B78319F" w:rsidR="0038096C" w:rsidRPr="00207973" w:rsidRDefault="0038096C" w:rsidP="0038096C">
      <w:pPr>
        <w:spacing w:after="0" w:line="240" w:lineRule="auto"/>
        <w:jc w:val="both"/>
        <w:rPr>
          <w:rFonts w:ascii="Garamond" w:eastAsia="Times New Roman" w:hAnsi="Garamond"/>
          <w:lang w:eastAsia="hu-HU"/>
        </w:rPr>
      </w:pPr>
      <w:r w:rsidRPr="00207973">
        <w:rPr>
          <w:rFonts w:ascii="Garamond" w:eastAsia="Times New Roman" w:hAnsi="Garamond"/>
          <w:lang w:eastAsia="hu-HU"/>
        </w:rPr>
        <w:t xml:space="preserve">A jelen Tájékoztató a </w:t>
      </w:r>
      <w:r w:rsidR="00E87077">
        <w:rPr>
          <w:rFonts w:ascii="Garamond" w:eastAsia="Times New Roman" w:hAnsi="Garamond"/>
          <w:lang w:eastAsia="hu-HU"/>
        </w:rPr>
        <w:t>budavar.hu/palyazatok</w:t>
      </w:r>
      <w:r w:rsidRPr="00207973">
        <w:rPr>
          <w:rFonts w:ascii="Garamond" w:eastAsia="Times New Roman" w:hAnsi="Garamond"/>
          <w:lang w:eastAsia="hu-HU"/>
        </w:rPr>
        <w:t xml:space="preserve"> linkről érhető el.</w:t>
      </w:r>
    </w:p>
    <w:p w14:paraId="358C0B3A" w14:textId="77777777" w:rsidR="00157325" w:rsidRPr="00207973" w:rsidRDefault="00157325" w:rsidP="000D2C9B">
      <w:pPr>
        <w:pStyle w:val="NoSpacing"/>
        <w:jc w:val="both"/>
        <w:rPr>
          <w:rFonts w:ascii="Garamond" w:hAnsi="Garamond" w:cs="Times New Roman"/>
          <w:sz w:val="24"/>
          <w:szCs w:val="24"/>
        </w:rPr>
      </w:pPr>
    </w:p>
    <w:tbl>
      <w:tblPr>
        <w:tblStyle w:val="TableGrid"/>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tblGrid>
      <w:tr w:rsidR="00E440D6" w:rsidRPr="00207973" w14:paraId="56A2D0F8" w14:textId="77777777" w:rsidTr="00E440D6">
        <w:tc>
          <w:tcPr>
            <w:tcW w:w="2688" w:type="dxa"/>
          </w:tcPr>
          <w:p w14:paraId="589783D7" w14:textId="77777777" w:rsidR="00E440D6" w:rsidRPr="00207973" w:rsidRDefault="00E440D6" w:rsidP="00E440D6">
            <w:pPr>
              <w:pStyle w:val="NoSpacing"/>
              <w:jc w:val="center"/>
              <w:rPr>
                <w:rFonts w:ascii="Garamond" w:hAnsi="Garamond" w:cs="Times New Roman"/>
                <w:b/>
                <w:sz w:val="24"/>
                <w:szCs w:val="24"/>
              </w:rPr>
            </w:pPr>
            <w:r w:rsidRPr="00207973">
              <w:rPr>
                <w:rFonts w:ascii="Garamond" w:hAnsi="Garamond" w:cs="Times New Roman"/>
                <w:b/>
                <w:sz w:val="24"/>
                <w:szCs w:val="24"/>
              </w:rPr>
              <w:t>dr. Tarjányi Tamás</w:t>
            </w:r>
          </w:p>
          <w:p w14:paraId="47A9C2CB" w14:textId="77777777" w:rsidR="00E440D6" w:rsidRPr="00207973" w:rsidRDefault="00E440D6" w:rsidP="00D800EF">
            <w:pPr>
              <w:pStyle w:val="NoSpacing"/>
              <w:jc w:val="center"/>
              <w:rPr>
                <w:rFonts w:ascii="Garamond" w:hAnsi="Garamond" w:cs="Times New Roman"/>
                <w:b/>
                <w:sz w:val="24"/>
                <w:szCs w:val="24"/>
              </w:rPr>
            </w:pPr>
            <w:r w:rsidRPr="00207973">
              <w:rPr>
                <w:rFonts w:ascii="Garamond" w:hAnsi="Garamond" w:cs="Times New Roman"/>
                <w:b/>
                <w:sz w:val="24"/>
                <w:szCs w:val="24"/>
              </w:rPr>
              <w:t>jegyző s.k.</w:t>
            </w:r>
          </w:p>
        </w:tc>
      </w:tr>
    </w:tbl>
    <w:p w14:paraId="3F379129" w14:textId="77777777" w:rsidR="007B5C90" w:rsidRDefault="007B5C90" w:rsidP="00D800EF">
      <w:pPr>
        <w:pStyle w:val="NoSpacing"/>
        <w:rPr>
          <w:rFonts w:ascii="Garamond" w:hAnsi="Garamond" w:cs="Times New Roman"/>
          <w:sz w:val="24"/>
          <w:szCs w:val="24"/>
        </w:rPr>
      </w:pPr>
    </w:p>
    <w:p w14:paraId="51C8AE48" w14:textId="77777777" w:rsidR="007B5C90" w:rsidRDefault="007B5C90">
      <w:pPr>
        <w:rPr>
          <w:rFonts w:ascii="Garamond" w:hAnsi="Garamond"/>
        </w:rPr>
      </w:pPr>
      <w:r>
        <w:rPr>
          <w:rFonts w:ascii="Garamond" w:hAnsi="Garamond"/>
        </w:rPr>
        <w:br w:type="page"/>
      </w:r>
    </w:p>
    <w:p w14:paraId="1AD2D893" w14:textId="77777777" w:rsidR="00E440D6" w:rsidRDefault="00E440D6" w:rsidP="00D800EF">
      <w:pPr>
        <w:pStyle w:val="NoSpacing"/>
        <w:rPr>
          <w:rFonts w:ascii="Garamond" w:hAnsi="Garamond" w:cs="Times New Roman"/>
          <w:sz w:val="24"/>
          <w:szCs w:val="24"/>
        </w:rPr>
      </w:pPr>
    </w:p>
    <w:p w14:paraId="25CB3FC5" w14:textId="77777777" w:rsidR="002849F0" w:rsidRPr="004D0A30" w:rsidRDefault="002849F0" w:rsidP="002849F0">
      <w:pPr>
        <w:jc w:val="center"/>
        <w:rPr>
          <w:rFonts w:ascii="Garamond" w:hAnsi="Garamond"/>
          <w:b/>
        </w:rPr>
      </w:pPr>
      <w:r w:rsidRPr="004D0A30">
        <w:rPr>
          <w:rFonts w:ascii="Garamond" w:hAnsi="Garamond"/>
          <w:b/>
        </w:rPr>
        <w:t>HOZZÁJÁRULÓ NYILATKOZAT</w:t>
      </w:r>
    </w:p>
    <w:p w14:paraId="015A1D2C" w14:textId="77777777" w:rsidR="002849F0" w:rsidRPr="004D0A30" w:rsidRDefault="002849F0" w:rsidP="004D0A30">
      <w:pPr>
        <w:spacing w:after="0" w:line="240" w:lineRule="auto"/>
        <w:jc w:val="both"/>
        <w:rPr>
          <w:rFonts w:ascii="Garamond" w:hAnsi="Garamond"/>
          <w:iCs/>
        </w:rPr>
      </w:pPr>
      <w:r w:rsidRPr="004D0A30">
        <w:rPr>
          <w:rFonts w:ascii="Garamond" w:hAnsi="Garamond"/>
          <w:iCs/>
        </w:rPr>
        <w:t xml:space="preserve">Az információs önrendelkezési jogról és az információszabadságról szóló 2011. évi CXII. törvény 5. </w:t>
      </w:r>
      <w:r w:rsidR="004D0A30">
        <w:rPr>
          <w:rFonts w:ascii="Garamond" w:hAnsi="Garamond"/>
          <w:iCs/>
        </w:rPr>
        <w:t>§ (1) bekezdés</w:t>
      </w:r>
      <w:r w:rsidR="000D135B">
        <w:rPr>
          <w:rFonts w:ascii="Garamond" w:hAnsi="Garamond"/>
          <w:iCs/>
        </w:rPr>
        <w:t>e</w:t>
      </w:r>
      <w:r w:rsidRPr="004D0A30">
        <w:rPr>
          <w:rFonts w:ascii="Garamond" w:hAnsi="Garamond"/>
          <w:iCs/>
        </w:rPr>
        <w:t>, valamint a természetes személyeknek a személyes adatok kezelése tekintetében történő védelméről és az ilyen adatok szabad áramlásáról, valamint a 95/46/EK Irányelv hatályon kívül helyezéséről szóló Európai Parlament és a Tanács (EU) 2016/679. rendelet 6. cikk (1) bekezdés a) pontjának előírásait és az Adatkezelési Tájékoztatóban foglaltakat figyelembe véve n</w:t>
      </w:r>
      <w:r w:rsidR="00C449FA">
        <w:rPr>
          <w:rFonts w:ascii="Garamond" w:hAnsi="Garamond"/>
          <w:iCs/>
        </w:rPr>
        <w:t>yilatkozom, hogy a Budapest I. K</w:t>
      </w:r>
      <w:r w:rsidRPr="004D0A30">
        <w:rPr>
          <w:rFonts w:ascii="Garamond" w:hAnsi="Garamond"/>
          <w:iCs/>
        </w:rPr>
        <w:t xml:space="preserve">erület Budavári Önkormányzat (székhely: 1014 Budapest, Kapisztrán tér 1.) által meghirdetett  TRIANON I. KERÜLETI SZEMMEL című pályázatra történő jelentkezés során rendelkezésre bocsátott személyes adataim, valamint személyes adatot tartalmazó dokumentumaim kezeléséhez hozzájárulásomat adom. </w:t>
      </w:r>
    </w:p>
    <w:p w14:paraId="791DC1BA" w14:textId="77777777" w:rsidR="004D0A30" w:rsidRDefault="004D0A30" w:rsidP="004D0A30">
      <w:pPr>
        <w:spacing w:after="0" w:line="240" w:lineRule="auto"/>
        <w:jc w:val="both"/>
        <w:rPr>
          <w:rFonts w:ascii="Garamond" w:hAnsi="Garamond"/>
          <w:iCs/>
        </w:rPr>
      </w:pPr>
    </w:p>
    <w:p w14:paraId="059DE4E0" w14:textId="77777777" w:rsidR="002849F0" w:rsidRPr="004D0A30" w:rsidRDefault="002849F0" w:rsidP="004D0A30">
      <w:pPr>
        <w:spacing w:after="0" w:line="240" w:lineRule="auto"/>
        <w:jc w:val="both"/>
        <w:rPr>
          <w:rFonts w:ascii="Garamond" w:hAnsi="Garamond"/>
          <w:iCs/>
        </w:rPr>
      </w:pPr>
      <w:r w:rsidRPr="004D0A30">
        <w:rPr>
          <w:rFonts w:ascii="Garamond" w:hAnsi="Garamond"/>
          <w:iCs/>
        </w:rPr>
        <w:t xml:space="preserve">A hozzájárulásom a pályázatban, valamint a pályázathoz csatolandó mellékletekben szereplő adatokra vonatkozik. </w:t>
      </w:r>
    </w:p>
    <w:p w14:paraId="15621E66" w14:textId="77777777" w:rsidR="004D0A30" w:rsidRDefault="004D0A30" w:rsidP="004D0A30">
      <w:pPr>
        <w:spacing w:after="0" w:line="240" w:lineRule="auto"/>
        <w:jc w:val="both"/>
        <w:rPr>
          <w:rFonts w:ascii="Garamond" w:hAnsi="Garamond"/>
          <w:iCs/>
        </w:rPr>
      </w:pPr>
    </w:p>
    <w:p w14:paraId="7034EB4B" w14:textId="77777777" w:rsidR="002849F0" w:rsidRPr="004D0A30" w:rsidRDefault="002849F0" w:rsidP="004D0A30">
      <w:pPr>
        <w:spacing w:after="0" w:line="240" w:lineRule="auto"/>
        <w:jc w:val="both"/>
        <w:rPr>
          <w:rFonts w:ascii="Garamond" w:hAnsi="Garamond"/>
          <w:iCs/>
        </w:rPr>
      </w:pPr>
      <w:r w:rsidRPr="004D0A30">
        <w:rPr>
          <w:rFonts w:ascii="Garamond" w:hAnsi="Garamond"/>
          <w:iCs/>
        </w:rPr>
        <w:t xml:space="preserve">A hozzájárulás megadása előtt tudomásul veszem, hogy hozzájárulásomat bármikor visszavonhatom, a hozzájárulás visszavonása nem érinti a hozzájáruláson alapuló, a visszavonás előtti adatkezelés jogszerűségét. </w:t>
      </w:r>
    </w:p>
    <w:p w14:paraId="39339DF3" w14:textId="77777777" w:rsidR="000D135B" w:rsidRDefault="000D135B" w:rsidP="004D0A30">
      <w:pPr>
        <w:spacing w:after="0" w:line="240" w:lineRule="auto"/>
        <w:jc w:val="both"/>
        <w:rPr>
          <w:rFonts w:ascii="Garamond" w:hAnsi="Garamond"/>
          <w:iCs/>
        </w:rPr>
      </w:pPr>
    </w:p>
    <w:p w14:paraId="0C3F36F1" w14:textId="77777777" w:rsidR="002849F0" w:rsidRPr="004D0A30" w:rsidRDefault="002849F0" w:rsidP="004D0A30">
      <w:pPr>
        <w:spacing w:after="0" w:line="240" w:lineRule="auto"/>
        <w:jc w:val="both"/>
        <w:rPr>
          <w:rFonts w:ascii="Garamond" w:hAnsi="Garamond"/>
          <w:iCs/>
        </w:rPr>
      </w:pPr>
      <w:r w:rsidRPr="004D0A30">
        <w:rPr>
          <w:rFonts w:ascii="Garamond" w:hAnsi="Garamond"/>
          <w:iCs/>
        </w:rPr>
        <w:t>Kijelentem, hogy a kezelt személyes adataim körét, az adatkezelés feltételeit, továbbá a jogorvoslati lehetőségeimet részletesen tárgyaló Adatvédelm</w:t>
      </w:r>
      <w:r w:rsidR="004D0A30">
        <w:rPr>
          <w:rFonts w:ascii="Garamond" w:hAnsi="Garamond"/>
          <w:iCs/>
        </w:rPr>
        <w:t>i Tájékoztató tartalmát a pályázat</w:t>
      </w:r>
      <w:r w:rsidRPr="004D0A30">
        <w:rPr>
          <w:rFonts w:ascii="Garamond" w:hAnsi="Garamond"/>
          <w:iCs/>
        </w:rPr>
        <w:t xml:space="preserve"> megküldését megelőzően megismertem.</w:t>
      </w:r>
    </w:p>
    <w:p w14:paraId="702B6FD9" w14:textId="77777777" w:rsidR="002849F0" w:rsidRPr="004D0A30" w:rsidRDefault="002849F0" w:rsidP="004D0A30">
      <w:pPr>
        <w:spacing w:after="0" w:line="240" w:lineRule="auto"/>
        <w:jc w:val="both"/>
        <w:rPr>
          <w:rFonts w:ascii="Garamond" w:hAnsi="Garamond"/>
          <w:iCs/>
        </w:rPr>
      </w:pPr>
    </w:p>
    <w:p w14:paraId="4D6ECFCB" w14:textId="77777777" w:rsidR="002849F0" w:rsidRPr="004D0A30" w:rsidRDefault="002849F0" w:rsidP="002849F0">
      <w:pPr>
        <w:jc w:val="both"/>
        <w:rPr>
          <w:rFonts w:ascii="Garamond" w:hAnsi="Garamond"/>
        </w:rPr>
      </w:pPr>
      <w:r w:rsidRPr="004D0A30">
        <w:rPr>
          <w:rFonts w:ascii="Garamond" w:hAnsi="Garamond"/>
        </w:rPr>
        <w:t xml:space="preserve">Kelt, </w:t>
      </w:r>
    </w:p>
    <w:p w14:paraId="2F26713E" w14:textId="77777777" w:rsidR="002849F0" w:rsidRPr="004D0A30" w:rsidRDefault="002849F0" w:rsidP="002849F0">
      <w:pPr>
        <w:jc w:val="both"/>
        <w:rPr>
          <w:rFonts w:ascii="Garamond" w:hAnsi="Garamond"/>
        </w:rPr>
      </w:pPr>
    </w:p>
    <w:tbl>
      <w:tblPr>
        <w:tblStyle w:val="TableGrid"/>
        <w:tblW w:w="3253" w:type="dxa"/>
        <w:tblInd w:w="5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tblGrid>
      <w:tr w:rsidR="002849F0" w:rsidRPr="004D0A30" w14:paraId="24849A95" w14:textId="77777777" w:rsidTr="00937552">
        <w:tc>
          <w:tcPr>
            <w:tcW w:w="3253" w:type="dxa"/>
          </w:tcPr>
          <w:p w14:paraId="70D330D6" w14:textId="77777777" w:rsidR="002849F0" w:rsidRPr="004D0A30" w:rsidRDefault="002849F0" w:rsidP="00937552">
            <w:pPr>
              <w:jc w:val="center"/>
              <w:rPr>
                <w:rFonts w:ascii="Garamond" w:hAnsi="Garamond"/>
              </w:rPr>
            </w:pPr>
          </w:p>
          <w:p w14:paraId="71056F5C" w14:textId="77777777" w:rsidR="002849F0" w:rsidRPr="004D0A30" w:rsidRDefault="002849F0" w:rsidP="00937552">
            <w:pPr>
              <w:jc w:val="center"/>
              <w:rPr>
                <w:rFonts w:ascii="Garamond" w:hAnsi="Garamond"/>
              </w:rPr>
            </w:pPr>
          </w:p>
          <w:p w14:paraId="788E12BB" w14:textId="77777777" w:rsidR="002849F0" w:rsidRPr="004D0A30" w:rsidRDefault="002849F0" w:rsidP="00937552">
            <w:pPr>
              <w:jc w:val="center"/>
              <w:rPr>
                <w:rFonts w:ascii="Garamond" w:hAnsi="Garamond"/>
                <w:b/>
              </w:rPr>
            </w:pPr>
            <w:r w:rsidRPr="004D0A30">
              <w:rPr>
                <w:rFonts w:ascii="Garamond" w:hAnsi="Garamond"/>
                <w:b/>
              </w:rPr>
              <w:t>…………………(aláírás)</w:t>
            </w:r>
          </w:p>
          <w:p w14:paraId="7D7188F0" w14:textId="77777777" w:rsidR="002849F0" w:rsidRPr="004D0A30" w:rsidRDefault="002849F0" w:rsidP="00937552">
            <w:pPr>
              <w:jc w:val="center"/>
              <w:rPr>
                <w:rFonts w:ascii="Garamond" w:hAnsi="Garamond"/>
                <w:b/>
              </w:rPr>
            </w:pPr>
          </w:p>
          <w:p w14:paraId="079F6CE1" w14:textId="77777777" w:rsidR="002849F0" w:rsidRPr="004D0A30" w:rsidRDefault="002849F0" w:rsidP="00937552">
            <w:pPr>
              <w:jc w:val="center"/>
              <w:rPr>
                <w:rFonts w:ascii="Garamond" w:hAnsi="Garamond"/>
                <w:b/>
              </w:rPr>
            </w:pPr>
            <w:r w:rsidRPr="004D0A30">
              <w:rPr>
                <w:rFonts w:ascii="Garamond" w:hAnsi="Garamond"/>
                <w:b/>
              </w:rPr>
              <w:t>…………………….(név)</w:t>
            </w:r>
          </w:p>
          <w:p w14:paraId="0A20B9CD" w14:textId="77777777" w:rsidR="002849F0" w:rsidRPr="004D0A30" w:rsidRDefault="002849F0" w:rsidP="00937552">
            <w:pPr>
              <w:jc w:val="both"/>
              <w:rPr>
                <w:rFonts w:ascii="Garamond" w:hAnsi="Garamond"/>
              </w:rPr>
            </w:pPr>
          </w:p>
        </w:tc>
      </w:tr>
    </w:tbl>
    <w:p w14:paraId="0E2B06F2" w14:textId="77777777" w:rsidR="002849F0" w:rsidRPr="004D0A30" w:rsidRDefault="002849F0" w:rsidP="002849F0">
      <w:pPr>
        <w:rPr>
          <w:rFonts w:ascii="Garamond" w:hAnsi="Garamond"/>
        </w:rPr>
      </w:pPr>
    </w:p>
    <w:p w14:paraId="23B629F6" w14:textId="77777777" w:rsidR="002849F0" w:rsidRPr="004D0A30" w:rsidRDefault="002849F0" w:rsidP="00D800EF">
      <w:pPr>
        <w:pStyle w:val="NoSpacing"/>
        <w:rPr>
          <w:rFonts w:ascii="Garamond" w:hAnsi="Garamond" w:cs="Times New Roman"/>
          <w:sz w:val="24"/>
          <w:szCs w:val="24"/>
        </w:rPr>
      </w:pPr>
    </w:p>
    <w:sectPr w:rsidR="002849F0" w:rsidRPr="004D0A30" w:rsidSect="00491FB4">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 w15:restartNumberingAfterBreak="0">
    <w:nsid w:val="12FF7456"/>
    <w:multiLevelType w:val="hybridMultilevel"/>
    <w:tmpl w:val="B7B418A2"/>
    <w:lvl w:ilvl="0" w:tplc="756291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1A95ADC"/>
    <w:multiLevelType w:val="hybridMultilevel"/>
    <w:tmpl w:val="E36AE4EA"/>
    <w:lvl w:ilvl="0" w:tplc="220EEF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B3"/>
    <w:rsid w:val="00004621"/>
    <w:rsid w:val="00004B1E"/>
    <w:rsid w:val="00025BC4"/>
    <w:rsid w:val="00033E02"/>
    <w:rsid w:val="00037FA0"/>
    <w:rsid w:val="00093A71"/>
    <w:rsid w:val="000D135B"/>
    <w:rsid w:val="000D2C9B"/>
    <w:rsid w:val="000E1BA4"/>
    <w:rsid w:val="000F45B3"/>
    <w:rsid w:val="00100C3A"/>
    <w:rsid w:val="001143A7"/>
    <w:rsid w:val="00145708"/>
    <w:rsid w:val="00157325"/>
    <w:rsid w:val="00165735"/>
    <w:rsid w:val="00170DA3"/>
    <w:rsid w:val="00173EEE"/>
    <w:rsid w:val="001914A1"/>
    <w:rsid w:val="00194267"/>
    <w:rsid w:val="0019573B"/>
    <w:rsid w:val="00195CC0"/>
    <w:rsid w:val="001C51C6"/>
    <w:rsid w:val="00207973"/>
    <w:rsid w:val="002267E3"/>
    <w:rsid w:val="0022793B"/>
    <w:rsid w:val="00236C68"/>
    <w:rsid w:val="00237F4E"/>
    <w:rsid w:val="00244EB2"/>
    <w:rsid w:val="00271042"/>
    <w:rsid w:val="002733E3"/>
    <w:rsid w:val="002849F0"/>
    <w:rsid w:val="002A2EE9"/>
    <w:rsid w:val="002A689C"/>
    <w:rsid w:val="002E45AB"/>
    <w:rsid w:val="002E558E"/>
    <w:rsid w:val="003059A3"/>
    <w:rsid w:val="00343FEC"/>
    <w:rsid w:val="00353BBF"/>
    <w:rsid w:val="00357E2F"/>
    <w:rsid w:val="0038096C"/>
    <w:rsid w:val="003A20E1"/>
    <w:rsid w:val="003B0E8E"/>
    <w:rsid w:val="003B28B6"/>
    <w:rsid w:val="003B5716"/>
    <w:rsid w:val="003C02F5"/>
    <w:rsid w:val="003C0C79"/>
    <w:rsid w:val="003D3B8A"/>
    <w:rsid w:val="003E5BF8"/>
    <w:rsid w:val="00430C25"/>
    <w:rsid w:val="0044100C"/>
    <w:rsid w:val="00467993"/>
    <w:rsid w:val="00491FB4"/>
    <w:rsid w:val="004B2E2F"/>
    <w:rsid w:val="004B773A"/>
    <w:rsid w:val="004D0A30"/>
    <w:rsid w:val="004D6B44"/>
    <w:rsid w:val="004E5723"/>
    <w:rsid w:val="004F2639"/>
    <w:rsid w:val="004F6FCA"/>
    <w:rsid w:val="00503E01"/>
    <w:rsid w:val="00513E3C"/>
    <w:rsid w:val="005254A3"/>
    <w:rsid w:val="00525B3D"/>
    <w:rsid w:val="0054238F"/>
    <w:rsid w:val="00546EA0"/>
    <w:rsid w:val="005500DD"/>
    <w:rsid w:val="00552094"/>
    <w:rsid w:val="00553631"/>
    <w:rsid w:val="005746DC"/>
    <w:rsid w:val="00586CE7"/>
    <w:rsid w:val="00596495"/>
    <w:rsid w:val="005B25F1"/>
    <w:rsid w:val="005C4BF4"/>
    <w:rsid w:val="005D6C28"/>
    <w:rsid w:val="005D7099"/>
    <w:rsid w:val="005E5088"/>
    <w:rsid w:val="005F5A23"/>
    <w:rsid w:val="00601BF7"/>
    <w:rsid w:val="006074DE"/>
    <w:rsid w:val="00611DF7"/>
    <w:rsid w:val="00616248"/>
    <w:rsid w:val="00616985"/>
    <w:rsid w:val="0061798B"/>
    <w:rsid w:val="006267BB"/>
    <w:rsid w:val="0063059E"/>
    <w:rsid w:val="00637275"/>
    <w:rsid w:val="00651F13"/>
    <w:rsid w:val="0065338B"/>
    <w:rsid w:val="0066138E"/>
    <w:rsid w:val="006A78FF"/>
    <w:rsid w:val="006B17FC"/>
    <w:rsid w:val="006F0DC2"/>
    <w:rsid w:val="0070034C"/>
    <w:rsid w:val="00715C7F"/>
    <w:rsid w:val="00722BDD"/>
    <w:rsid w:val="0076788B"/>
    <w:rsid w:val="00767C9C"/>
    <w:rsid w:val="007B5C90"/>
    <w:rsid w:val="007C69FB"/>
    <w:rsid w:val="007C750E"/>
    <w:rsid w:val="007E3ECE"/>
    <w:rsid w:val="007F07B2"/>
    <w:rsid w:val="007F0F87"/>
    <w:rsid w:val="007F5757"/>
    <w:rsid w:val="0080091C"/>
    <w:rsid w:val="008070B6"/>
    <w:rsid w:val="0083422A"/>
    <w:rsid w:val="00837687"/>
    <w:rsid w:val="00856A71"/>
    <w:rsid w:val="00863650"/>
    <w:rsid w:val="008668AB"/>
    <w:rsid w:val="008764B8"/>
    <w:rsid w:val="008C60EF"/>
    <w:rsid w:val="008D6337"/>
    <w:rsid w:val="008D6598"/>
    <w:rsid w:val="008E6879"/>
    <w:rsid w:val="008F5AFD"/>
    <w:rsid w:val="00900139"/>
    <w:rsid w:val="009116B3"/>
    <w:rsid w:val="00916FA1"/>
    <w:rsid w:val="009310B0"/>
    <w:rsid w:val="00943952"/>
    <w:rsid w:val="0095630F"/>
    <w:rsid w:val="0095745D"/>
    <w:rsid w:val="0096578B"/>
    <w:rsid w:val="00965B30"/>
    <w:rsid w:val="0098080E"/>
    <w:rsid w:val="00987352"/>
    <w:rsid w:val="009950A7"/>
    <w:rsid w:val="009956C8"/>
    <w:rsid w:val="009A0F74"/>
    <w:rsid w:val="009A6FE6"/>
    <w:rsid w:val="009F3DDE"/>
    <w:rsid w:val="00A06582"/>
    <w:rsid w:val="00A14EAA"/>
    <w:rsid w:val="00A440DB"/>
    <w:rsid w:val="00A51961"/>
    <w:rsid w:val="00A62F48"/>
    <w:rsid w:val="00AC2FD9"/>
    <w:rsid w:val="00AC7434"/>
    <w:rsid w:val="00AE27BB"/>
    <w:rsid w:val="00AF0F63"/>
    <w:rsid w:val="00AF60F8"/>
    <w:rsid w:val="00B06C3D"/>
    <w:rsid w:val="00B1213B"/>
    <w:rsid w:val="00B24B8C"/>
    <w:rsid w:val="00B27BDE"/>
    <w:rsid w:val="00B44A03"/>
    <w:rsid w:val="00B83ABE"/>
    <w:rsid w:val="00BA4474"/>
    <w:rsid w:val="00BC47A9"/>
    <w:rsid w:val="00BC47E6"/>
    <w:rsid w:val="00BD4E9A"/>
    <w:rsid w:val="00BF1604"/>
    <w:rsid w:val="00C0577B"/>
    <w:rsid w:val="00C06EAE"/>
    <w:rsid w:val="00C104CC"/>
    <w:rsid w:val="00C10B01"/>
    <w:rsid w:val="00C2315B"/>
    <w:rsid w:val="00C30C23"/>
    <w:rsid w:val="00C41A3F"/>
    <w:rsid w:val="00C449FA"/>
    <w:rsid w:val="00C50C30"/>
    <w:rsid w:val="00C7494B"/>
    <w:rsid w:val="00C82761"/>
    <w:rsid w:val="00C87253"/>
    <w:rsid w:val="00CB7FAF"/>
    <w:rsid w:val="00CE6DD4"/>
    <w:rsid w:val="00CF1C7E"/>
    <w:rsid w:val="00CF2A62"/>
    <w:rsid w:val="00CF4386"/>
    <w:rsid w:val="00D020A1"/>
    <w:rsid w:val="00D05D65"/>
    <w:rsid w:val="00D13E2D"/>
    <w:rsid w:val="00D23F39"/>
    <w:rsid w:val="00D407AE"/>
    <w:rsid w:val="00D51239"/>
    <w:rsid w:val="00D669A9"/>
    <w:rsid w:val="00D770D6"/>
    <w:rsid w:val="00D800EF"/>
    <w:rsid w:val="00D87751"/>
    <w:rsid w:val="00D93D50"/>
    <w:rsid w:val="00DA0EB9"/>
    <w:rsid w:val="00DA3815"/>
    <w:rsid w:val="00DA486A"/>
    <w:rsid w:val="00DC3B97"/>
    <w:rsid w:val="00DE35A3"/>
    <w:rsid w:val="00DE499F"/>
    <w:rsid w:val="00E038D7"/>
    <w:rsid w:val="00E04A78"/>
    <w:rsid w:val="00E055E2"/>
    <w:rsid w:val="00E30054"/>
    <w:rsid w:val="00E34167"/>
    <w:rsid w:val="00E40BD8"/>
    <w:rsid w:val="00E440D6"/>
    <w:rsid w:val="00E56DEB"/>
    <w:rsid w:val="00E66881"/>
    <w:rsid w:val="00E87077"/>
    <w:rsid w:val="00E944B2"/>
    <w:rsid w:val="00EA7C9E"/>
    <w:rsid w:val="00F13A64"/>
    <w:rsid w:val="00F34A63"/>
    <w:rsid w:val="00F3526F"/>
    <w:rsid w:val="00F609E5"/>
    <w:rsid w:val="00F64DFC"/>
    <w:rsid w:val="00F87FBE"/>
    <w:rsid w:val="00FB74B6"/>
    <w:rsid w:val="00FD3B67"/>
    <w:rsid w:val="00FF0EA0"/>
    <w:rsid w:val="00FF12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F7B7"/>
  <w15:docId w15:val="{5A682BBE-DEEE-41CB-8ACB-D1C77104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B1E"/>
    <w:pPr>
      <w:ind w:left="720"/>
      <w:contextualSpacing/>
    </w:pPr>
  </w:style>
  <w:style w:type="paragraph" w:styleId="NoSpacing">
    <w:name w:val="No Spacing"/>
    <w:uiPriority w:val="1"/>
    <w:qFormat/>
    <w:rsid w:val="007F07B2"/>
    <w:pPr>
      <w:spacing w:after="0" w:line="240" w:lineRule="auto"/>
    </w:pPr>
    <w:rPr>
      <w:rFonts w:asciiTheme="minorHAnsi" w:hAnsiTheme="minorHAnsi" w:cstheme="minorBidi"/>
      <w:sz w:val="22"/>
      <w:szCs w:val="22"/>
    </w:rPr>
  </w:style>
  <w:style w:type="paragraph" w:styleId="NormalWeb">
    <w:name w:val="Normal (Web)"/>
    <w:basedOn w:val="Normal"/>
    <w:uiPriority w:val="99"/>
    <w:semiHidden/>
    <w:unhideWhenUsed/>
    <w:rsid w:val="00D407AE"/>
    <w:pPr>
      <w:spacing w:before="100" w:beforeAutospacing="1" w:after="100" w:afterAutospacing="1" w:line="240" w:lineRule="auto"/>
    </w:pPr>
    <w:rPr>
      <w:rFonts w:eastAsia="Times New Roman"/>
      <w:lang w:eastAsia="hu-HU"/>
    </w:rPr>
  </w:style>
  <w:style w:type="character" w:styleId="Hyperlink">
    <w:name w:val="Hyperlink"/>
    <w:basedOn w:val="DefaultParagraphFont"/>
    <w:uiPriority w:val="99"/>
    <w:unhideWhenUsed/>
    <w:rsid w:val="00D407AE"/>
    <w:rPr>
      <w:color w:val="0000FF"/>
      <w:u w:val="single"/>
    </w:rPr>
  </w:style>
  <w:style w:type="character" w:styleId="Strong">
    <w:name w:val="Strong"/>
    <w:basedOn w:val="DefaultParagraphFont"/>
    <w:uiPriority w:val="22"/>
    <w:qFormat/>
    <w:rsid w:val="0070034C"/>
    <w:rPr>
      <w:b/>
      <w:bCs/>
    </w:rPr>
  </w:style>
  <w:style w:type="table" w:styleId="TableGrid">
    <w:name w:val="Table Grid"/>
    <w:basedOn w:val="TableNormal"/>
    <w:uiPriority w:val="39"/>
    <w:rsid w:val="00E4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6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adatvedelem@budavar.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tkezeles@budavar.hu" TargetMode="External"/><Relationship Id="rId11" Type="http://schemas.openxmlformats.org/officeDocument/2006/relationships/theme" Target="theme/theme1.xml"/><Relationship Id="rId5" Type="http://schemas.openxmlformats.org/officeDocument/2006/relationships/hyperlink" Target="mailto:hivatal@budavar.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5924</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Nagy Emese</dc:creator>
  <cp:lastModifiedBy>Barna Bányai</cp:lastModifiedBy>
  <cp:revision>2</cp:revision>
  <cp:lastPrinted>2020-07-29T11:23:00Z</cp:lastPrinted>
  <dcterms:created xsi:type="dcterms:W3CDTF">2020-07-30T15:45:00Z</dcterms:created>
  <dcterms:modified xsi:type="dcterms:W3CDTF">2020-07-30T15:45:00Z</dcterms:modified>
</cp:coreProperties>
</file>